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AE2" w:rsidRDefault="00CF6AE2" w:rsidP="00CF6AE2">
      <w:pPr>
        <w:spacing w:line="276" w:lineRule="auto"/>
        <w:rPr>
          <w:rFonts w:ascii="Times New Roman" w:eastAsiaTheme="minorEastAsia" w:hAnsi="Times New Roman"/>
          <w:b/>
          <w:lang w:eastAsia="zh-HK"/>
        </w:rPr>
      </w:pPr>
    </w:p>
    <w:p w:rsidR="0031015F" w:rsidRDefault="0031015F" w:rsidP="00663C5A">
      <w:pPr>
        <w:spacing w:line="276" w:lineRule="auto"/>
        <w:jc w:val="center"/>
        <w:rPr>
          <w:rFonts w:ascii="Times New Roman" w:hAnsi="Times New Roman"/>
          <w:b/>
        </w:rPr>
      </w:pPr>
      <w:r>
        <w:rPr>
          <w:rFonts w:ascii="Times New Roman" w:hAnsi="Times New Roman"/>
          <w:b/>
        </w:rPr>
        <w:t>Lesson Plan</w:t>
      </w:r>
    </w:p>
    <w:p w:rsidR="0031015F" w:rsidRDefault="00814CA5" w:rsidP="00814CA5">
      <w:pPr>
        <w:spacing w:line="276" w:lineRule="auto"/>
        <w:jc w:val="center"/>
        <w:rPr>
          <w:rFonts w:ascii="Times New Roman" w:eastAsiaTheme="minorEastAsia" w:hAnsi="Times New Roman"/>
          <w:b/>
          <w:lang w:eastAsia="zh-HK"/>
        </w:rPr>
      </w:pPr>
      <w:r>
        <w:rPr>
          <w:rFonts w:ascii="Times New Roman" w:eastAsiaTheme="minorEastAsia" w:hAnsi="Times New Roman" w:hint="eastAsia"/>
          <w:b/>
          <w:lang w:eastAsia="zh-HK"/>
        </w:rPr>
        <w:t>WONG Tsz Yu Renee, LEE Fung King Jackie</w:t>
      </w:r>
    </w:p>
    <w:p w:rsidR="00814CA5" w:rsidRPr="003F5414" w:rsidRDefault="00814CA5" w:rsidP="00814CA5">
      <w:pPr>
        <w:spacing w:line="276" w:lineRule="auto"/>
        <w:jc w:val="center"/>
        <w:rPr>
          <w:rFonts w:ascii="Times New Roman" w:hAnsi="Times New Roman"/>
          <w:b/>
          <w:lang w:eastAsia="zh-HK"/>
        </w:rPr>
      </w:pPr>
      <w:r>
        <w:rPr>
          <w:rFonts w:ascii="Times New Roman" w:eastAsiaTheme="minorEastAsia" w:hAnsi="Times New Roman" w:hint="eastAsia"/>
          <w:b/>
          <w:lang w:eastAsia="zh-HK"/>
        </w:rPr>
        <w:t>The Hong Kong Institute of Education</w:t>
      </w:r>
    </w:p>
    <w:p w:rsidR="0031015F" w:rsidRDefault="0031015F" w:rsidP="00663C5A">
      <w:pPr>
        <w:spacing w:line="276" w:lineRule="auto"/>
        <w:rPr>
          <w:rFonts w:ascii="Times New Roman" w:hAnsi="Times New Roman"/>
          <w:b/>
          <w:lang w:eastAsia="zh-HK"/>
        </w:rPr>
      </w:pPr>
      <w:r w:rsidRPr="00281FBA">
        <w:rPr>
          <w:rFonts w:ascii="Times New Roman" w:hAnsi="Times New Roman"/>
          <w:b/>
          <w:lang w:eastAsia="zh-HK"/>
        </w:rPr>
        <w:t>Topi</w:t>
      </w:r>
      <w:r w:rsidRPr="004022A8">
        <w:rPr>
          <w:rFonts w:ascii="Times New Roman" w:hAnsi="Times New Roman"/>
          <w:b/>
          <w:lang w:eastAsia="zh-HK"/>
        </w:rPr>
        <w:t xml:space="preserve">c: </w:t>
      </w:r>
      <w:r w:rsidR="00140DE4">
        <w:rPr>
          <w:rFonts w:ascii="Times New Roman" w:eastAsiaTheme="minorEastAsia" w:hAnsi="Times New Roman"/>
          <w:b/>
          <w:lang w:eastAsia="zh-HK"/>
        </w:rPr>
        <w:t>Talking about</w:t>
      </w:r>
      <w:r w:rsidR="004C2A00">
        <w:rPr>
          <w:rFonts w:ascii="Times New Roman" w:eastAsiaTheme="minorEastAsia" w:hAnsi="Times New Roman"/>
          <w:b/>
          <w:lang w:eastAsia="zh-HK"/>
        </w:rPr>
        <w:t xml:space="preserve"> preference</w:t>
      </w:r>
      <w:r w:rsidR="0068153C">
        <w:rPr>
          <w:rFonts w:ascii="Times New Roman" w:eastAsiaTheme="minorEastAsia" w:hAnsi="Times New Roman" w:hint="eastAsia"/>
          <w:b/>
          <w:lang w:eastAsia="zh-HK"/>
        </w:rPr>
        <w:t>s</w:t>
      </w:r>
      <w:r w:rsidR="004C2A00">
        <w:rPr>
          <w:rFonts w:ascii="Times New Roman" w:eastAsiaTheme="minorEastAsia" w:hAnsi="Times New Roman"/>
          <w:b/>
          <w:lang w:eastAsia="zh-HK"/>
        </w:rPr>
        <w:t xml:space="preserve"> </w:t>
      </w:r>
      <w:r w:rsidR="00CF6AE2">
        <w:rPr>
          <w:rFonts w:ascii="Times New Roman" w:eastAsiaTheme="minorEastAsia" w:hAnsi="Times New Roman" w:hint="eastAsia"/>
          <w:b/>
          <w:lang w:eastAsia="zh-HK"/>
        </w:rPr>
        <w:t xml:space="preserve"> </w:t>
      </w:r>
    </w:p>
    <w:p w:rsidR="00CF6AE2" w:rsidRPr="00281FBA" w:rsidRDefault="00814CA5" w:rsidP="00EE2D9A">
      <w:pPr>
        <w:spacing w:line="276" w:lineRule="auto"/>
        <w:rPr>
          <w:rFonts w:ascii="Times New Roman" w:hAnsi="Times New Roman"/>
          <w:b/>
          <w:lang w:eastAsia="zh-HK"/>
        </w:rPr>
      </w:pPr>
      <w:r>
        <w:rPr>
          <w:rFonts w:ascii="Times New Roman" w:eastAsia="新細明體" w:hAnsi="Times New Roman"/>
          <w:lang w:eastAsia="zh-HK"/>
        </w:rPr>
        <w:t xml:space="preserve">Students: </w:t>
      </w:r>
      <w:r>
        <w:rPr>
          <w:rFonts w:ascii="Times New Roman" w:eastAsia="新細明體" w:hAnsi="Times New Roman" w:hint="eastAsia"/>
          <w:lang w:eastAsia="zh-HK"/>
        </w:rPr>
        <w:t>Junior secondary</w:t>
      </w:r>
      <w:r w:rsidR="00CF6AE2">
        <w:rPr>
          <w:rFonts w:ascii="Times New Roman" w:eastAsia="新細明體" w:hAnsi="Times New Roman"/>
          <w:lang w:eastAsia="zh-HK"/>
        </w:rPr>
        <w:t xml:space="preserve"> </w:t>
      </w:r>
    </w:p>
    <w:p w:rsidR="0031015F" w:rsidRPr="004022A8" w:rsidRDefault="0031015F" w:rsidP="00663C5A">
      <w:pPr>
        <w:spacing w:line="276" w:lineRule="auto"/>
        <w:rPr>
          <w:rFonts w:ascii="Times New Roman" w:hAnsi="Times New Roman"/>
          <w:b/>
          <w:lang w:eastAsia="zh-HK"/>
        </w:rPr>
      </w:pPr>
    </w:p>
    <w:p w:rsidR="0031015F" w:rsidRPr="00383643" w:rsidRDefault="0031015F" w:rsidP="00E152F7">
      <w:pPr>
        <w:pStyle w:val="ListParagraph"/>
        <w:numPr>
          <w:ilvl w:val="0"/>
          <w:numId w:val="1"/>
        </w:numPr>
        <w:spacing w:line="276" w:lineRule="auto"/>
        <w:ind w:leftChars="0"/>
        <w:rPr>
          <w:rFonts w:ascii="Times New Roman" w:hAnsi="Times New Roman"/>
          <w:b/>
          <w:lang w:eastAsia="zh-HK"/>
        </w:rPr>
      </w:pPr>
      <w:r w:rsidRPr="0035620D">
        <w:rPr>
          <w:rFonts w:ascii="Times New Roman" w:hAnsi="Times New Roman"/>
          <w:b/>
        </w:rPr>
        <w:t>Students’ previous knowledg</w:t>
      </w:r>
      <w:r w:rsidRPr="0035620D">
        <w:rPr>
          <w:rFonts w:ascii="Times New Roman" w:hAnsi="Times New Roman"/>
          <w:b/>
          <w:lang w:eastAsia="zh-HK"/>
        </w:rPr>
        <w:t>e</w:t>
      </w:r>
    </w:p>
    <w:p w:rsidR="0031015F" w:rsidRPr="004C2A00" w:rsidRDefault="004C2A00" w:rsidP="004C2A00">
      <w:pPr>
        <w:pStyle w:val="ListParagraph"/>
        <w:numPr>
          <w:ilvl w:val="0"/>
          <w:numId w:val="45"/>
        </w:numPr>
        <w:spacing w:line="276" w:lineRule="auto"/>
        <w:ind w:leftChars="0"/>
        <w:rPr>
          <w:rFonts w:ascii="Times New Roman" w:hAnsi="Times New Roman"/>
          <w:lang w:eastAsia="zh-HK"/>
        </w:rPr>
      </w:pPr>
      <w:r w:rsidRPr="004C2A00">
        <w:rPr>
          <w:rFonts w:ascii="Times New Roman" w:hAnsi="Times New Roman"/>
          <w:lang w:eastAsia="zh-HK"/>
        </w:rPr>
        <w:t xml:space="preserve">Students have learnt </w:t>
      </w:r>
      <w:r>
        <w:rPr>
          <w:rFonts w:ascii="Times New Roman" w:hAnsi="Times New Roman"/>
          <w:lang w:eastAsia="zh-HK"/>
        </w:rPr>
        <w:t xml:space="preserve">adjectives </w:t>
      </w:r>
      <w:r w:rsidR="00C70430">
        <w:rPr>
          <w:rFonts w:ascii="Times New Roman" w:hAnsi="Times New Roman" w:hint="eastAsia"/>
          <w:lang w:eastAsia="zh-HK"/>
        </w:rPr>
        <w:t>to</w:t>
      </w:r>
      <w:r>
        <w:rPr>
          <w:rFonts w:ascii="Times New Roman" w:hAnsi="Times New Roman"/>
          <w:lang w:eastAsia="zh-HK"/>
        </w:rPr>
        <w:t xml:space="preserve"> describe their </w:t>
      </w:r>
      <w:r w:rsidR="00532612">
        <w:rPr>
          <w:rFonts w:ascii="Times New Roman" w:hAnsi="Times New Roman" w:hint="eastAsia"/>
          <w:lang w:eastAsia="zh-HK"/>
        </w:rPr>
        <w:t>preference</w:t>
      </w:r>
      <w:r>
        <w:rPr>
          <w:rFonts w:ascii="Times New Roman" w:hAnsi="Times New Roman"/>
          <w:lang w:eastAsia="zh-HK"/>
        </w:rPr>
        <w:t xml:space="preserve">(e.g. </w:t>
      </w:r>
      <w:r w:rsidRPr="00D60044">
        <w:rPr>
          <w:rFonts w:ascii="Times New Roman" w:hAnsi="Times New Roman"/>
          <w:i/>
          <w:lang w:eastAsia="zh-HK"/>
        </w:rPr>
        <w:t>interesting, appealing, exciting, thrilling, frightening, horrifying, motivating, inspiring, fascinating, amazing</w:t>
      </w:r>
      <w:r>
        <w:rPr>
          <w:rFonts w:ascii="Times New Roman" w:hAnsi="Times New Roman"/>
          <w:lang w:eastAsia="zh-HK"/>
        </w:rPr>
        <w:t>)</w:t>
      </w:r>
    </w:p>
    <w:p w:rsidR="00984C5F" w:rsidRPr="00140DE4" w:rsidRDefault="00984C5F" w:rsidP="00140DE4">
      <w:pPr>
        <w:pStyle w:val="ListParagraph"/>
        <w:numPr>
          <w:ilvl w:val="0"/>
          <w:numId w:val="45"/>
        </w:numPr>
        <w:spacing w:line="276" w:lineRule="auto"/>
        <w:ind w:leftChars="0"/>
        <w:rPr>
          <w:rFonts w:ascii="Times New Roman" w:hAnsi="Times New Roman"/>
          <w:b/>
          <w:lang w:eastAsia="zh-HK"/>
        </w:rPr>
      </w:pPr>
      <w:r w:rsidRPr="00140DE4">
        <w:rPr>
          <w:rFonts w:ascii="Times New Roman" w:eastAsia="新細明體" w:hAnsi="Times New Roman" w:hint="eastAsia"/>
          <w:lang w:eastAsia="zh-HK"/>
        </w:rPr>
        <w:t>Use</w:t>
      </w:r>
      <w:r w:rsidR="00A17B0A" w:rsidRPr="00140DE4">
        <w:rPr>
          <w:rFonts w:ascii="Times New Roman" w:eastAsia="新細明體" w:hAnsi="Times New Roman" w:hint="eastAsia"/>
          <w:lang w:eastAsia="zh-HK"/>
        </w:rPr>
        <w:t xml:space="preserve"> the</w:t>
      </w:r>
      <w:r w:rsidR="00C70430" w:rsidRPr="00140DE4">
        <w:rPr>
          <w:rFonts w:ascii="Times New Roman" w:eastAsia="新細明體" w:hAnsi="Times New Roman" w:hint="eastAsia"/>
          <w:lang w:eastAsia="zh-HK"/>
        </w:rPr>
        <w:t xml:space="preserve"> comparative</w:t>
      </w:r>
      <w:r w:rsidR="00A17B0A" w:rsidRPr="00140DE4">
        <w:rPr>
          <w:rFonts w:ascii="Times New Roman" w:eastAsia="新細明體" w:hAnsi="Times New Roman" w:hint="eastAsia"/>
          <w:lang w:eastAsia="zh-HK"/>
        </w:rPr>
        <w:t xml:space="preserve"> structure</w:t>
      </w:r>
      <w:r w:rsidRPr="00140DE4">
        <w:rPr>
          <w:rFonts w:ascii="Times New Roman" w:eastAsia="新細明體" w:hAnsi="Times New Roman" w:hint="eastAsia"/>
          <w:lang w:eastAsia="zh-HK"/>
        </w:rPr>
        <w:t xml:space="preserve"> </w:t>
      </w:r>
      <w:r w:rsidRPr="00140DE4">
        <w:rPr>
          <w:rFonts w:ascii="Times New Roman" w:eastAsia="新細明體" w:hAnsi="Times New Roman"/>
          <w:lang w:eastAsia="zh-HK"/>
        </w:rPr>
        <w:t>“</w:t>
      </w:r>
      <w:r w:rsidR="00962D5D" w:rsidRPr="00D60044">
        <w:rPr>
          <w:rFonts w:ascii="Times New Roman" w:eastAsia="新細明體" w:hAnsi="Times New Roman" w:hint="eastAsia"/>
          <w:i/>
          <w:lang w:eastAsia="zh-HK"/>
        </w:rPr>
        <w:t>-er + than</w:t>
      </w:r>
      <w:r w:rsidR="00962D5D" w:rsidRPr="00140DE4">
        <w:rPr>
          <w:rFonts w:ascii="Times New Roman" w:eastAsia="新細明體" w:hAnsi="Times New Roman"/>
          <w:lang w:eastAsia="zh-HK"/>
        </w:rPr>
        <w:t>”</w:t>
      </w:r>
      <w:r w:rsidR="00962D5D" w:rsidRPr="00140DE4">
        <w:rPr>
          <w:rFonts w:ascii="Times New Roman" w:eastAsia="新細明體" w:hAnsi="Times New Roman" w:hint="eastAsia"/>
          <w:lang w:eastAsia="zh-HK"/>
        </w:rPr>
        <w:t xml:space="preserve"> </w:t>
      </w:r>
      <w:r w:rsidRPr="00140DE4">
        <w:rPr>
          <w:rFonts w:ascii="Times New Roman" w:eastAsia="新細明體" w:hAnsi="Times New Roman" w:hint="eastAsia"/>
          <w:lang w:eastAsia="zh-HK"/>
        </w:rPr>
        <w:t>to make comparison between two people or things</w:t>
      </w:r>
      <w:r w:rsidR="004C2A00" w:rsidRPr="00140DE4">
        <w:rPr>
          <w:rFonts w:ascii="Times New Roman" w:eastAsia="新細明體" w:hAnsi="Times New Roman"/>
          <w:lang w:eastAsia="zh-HK"/>
        </w:rPr>
        <w:t xml:space="preserve"> for 2-syllable adjectives</w:t>
      </w:r>
      <w:r w:rsidR="00955B8D" w:rsidRPr="00140DE4">
        <w:rPr>
          <w:rFonts w:ascii="Times New Roman" w:eastAsia="新細明體" w:hAnsi="Times New Roman" w:hint="eastAsia"/>
          <w:lang w:eastAsia="zh-HK"/>
        </w:rPr>
        <w:t xml:space="preserve"> </w:t>
      </w:r>
    </w:p>
    <w:p w:rsidR="0031015F" w:rsidRPr="00A17B0A" w:rsidRDefault="0031015F" w:rsidP="0029754F">
      <w:pPr>
        <w:spacing w:line="276" w:lineRule="auto"/>
        <w:rPr>
          <w:rFonts w:ascii="Times New Roman" w:eastAsiaTheme="minorEastAsia" w:hAnsi="Times New Roman"/>
          <w:b/>
          <w:lang w:eastAsia="zh-HK"/>
        </w:rPr>
      </w:pPr>
    </w:p>
    <w:p w:rsidR="00955B8D" w:rsidRPr="00140DE4" w:rsidRDefault="0031015F" w:rsidP="00140DE4">
      <w:pPr>
        <w:pStyle w:val="ListParagraph"/>
        <w:numPr>
          <w:ilvl w:val="0"/>
          <w:numId w:val="1"/>
        </w:numPr>
        <w:spacing w:line="276" w:lineRule="auto"/>
        <w:ind w:leftChars="0"/>
        <w:rPr>
          <w:rFonts w:ascii="Times New Roman" w:hAnsi="Times New Roman"/>
          <w:lang w:eastAsia="zh-HK"/>
        </w:rPr>
      </w:pPr>
      <w:r w:rsidRPr="00140DE4">
        <w:rPr>
          <w:rFonts w:ascii="Times New Roman" w:hAnsi="Times New Roman"/>
          <w:b/>
          <w:lang w:eastAsia="zh-HK"/>
        </w:rPr>
        <w:t>Learning Objectives:</w:t>
      </w:r>
      <w:r w:rsidRPr="00140DE4">
        <w:rPr>
          <w:rFonts w:ascii="Times New Roman" w:hAnsi="Times New Roman"/>
          <w:b/>
          <w:lang w:eastAsia="zh-HK"/>
        </w:rPr>
        <w:br/>
      </w:r>
      <w:r w:rsidRPr="00140DE4">
        <w:rPr>
          <w:rFonts w:ascii="Times New Roman" w:hAnsi="Times New Roman"/>
        </w:rPr>
        <w:t>After the lesson, students should be able to:</w:t>
      </w:r>
    </w:p>
    <w:p w:rsidR="00955B8D" w:rsidRPr="00955B8D" w:rsidRDefault="00955B8D" w:rsidP="00140DE4">
      <w:pPr>
        <w:pStyle w:val="ListParagraph"/>
        <w:numPr>
          <w:ilvl w:val="1"/>
          <w:numId w:val="1"/>
        </w:numPr>
        <w:spacing w:line="276" w:lineRule="auto"/>
        <w:ind w:leftChars="0"/>
        <w:rPr>
          <w:rFonts w:ascii="Times New Roman" w:eastAsiaTheme="minorEastAsia" w:hAnsi="Times New Roman"/>
          <w:lang w:eastAsia="zh-HK"/>
        </w:rPr>
      </w:pPr>
      <w:r w:rsidRPr="00955B8D">
        <w:rPr>
          <w:rFonts w:ascii="Times New Roman" w:eastAsiaTheme="minorEastAsia" w:hAnsi="Times New Roman" w:hint="eastAsia"/>
          <w:lang w:eastAsia="zh-HK"/>
        </w:rPr>
        <w:t xml:space="preserve">Identify </w:t>
      </w:r>
      <w:r>
        <w:rPr>
          <w:rFonts w:ascii="Times New Roman" w:eastAsiaTheme="minorEastAsia" w:hAnsi="Times New Roman" w:hint="eastAsia"/>
          <w:lang w:eastAsia="zh-HK"/>
        </w:rPr>
        <w:t>adjective</w:t>
      </w:r>
      <w:r w:rsidR="002B3E39">
        <w:rPr>
          <w:rFonts w:ascii="Times New Roman" w:eastAsiaTheme="minorEastAsia" w:hAnsi="Times New Roman"/>
          <w:lang w:eastAsia="zh-HK"/>
        </w:rPr>
        <w:t>s</w:t>
      </w:r>
      <w:r w:rsidR="004C2A00">
        <w:rPr>
          <w:rFonts w:ascii="Times New Roman" w:eastAsiaTheme="minorEastAsia" w:hAnsi="Times New Roman" w:hint="eastAsia"/>
          <w:lang w:eastAsia="zh-HK"/>
        </w:rPr>
        <w:t xml:space="preserve"> with</w:t>
      </w:r>
      <w:r w:rsidR="002B3E39">
        <w:rPr>
          <w:rFonts w:ascii="Times New Roman" w:eastAsiaTheme="minorEastAsia" w:hAnsi="Times New Roman" w:hint="eastAsia"/>
          <w:lang w:eastAsia="zh-HK"/>
        </w:rPr>
        <w:t xml:space="preserve"> 3 </w:t>
      </w:r>
      <w:r w:rsidR="00D60044">
        <w:rPr>
          <w:rFonts w:ascii="Times New Roman" w:eastAsiaTheme="minorEastAsia" w:hAnsi="Times New Roman" w:hint="eastAsia"/>
          <w:lang w:eastAsia="zh-HK"/>
        </w:rPr>
        <w:t>sy</w:t>
      </w:r>
      <w:r w:rsidR="00A17B0A">
        <w:rPr>
          <w:rFonts w:ascii="Times New Roman" w:eastAsiaTheme="minorEastAsia" w:hAnsi="Times New Roman" w:hint="eastAsia"/>
          <w:lang w:eastAsia="zh-HK"/>
        </w:rPr>
        <w:t>ll</w:t>
      </w:r>
      <w:r w:rsidR="00D60044">
        <w:rPr>
          <w:rFonts w:ascii="Times New Roman" w:eastAsiaTheme="minorEastAsia" w:hAnsi="Times New Roman" w:hint="eastAsia"/>
          <w:lang w:eastAsia="zh-HK"/>
        </w:rPr>
        <w:t>a</w:t>
      </w:r>
      <w:r w:rsidR="00A17B0A">
        <w:rPr>
          <w:rFonts w:ascii="Times New Roman" w:eastAsiaTheme="minorEastAsia" w:hAnsi="Times New Roman" w:hint="eastAsia"/>
          <w:lang w:eastAsia="zh-HK"/>
        </w:rPr>
        <w:t>bles</w:t>
      </w:r>
    </w:p>
    <w:p w:rsidR="0031015F" w:rsidRPr="00713FDB" w:rsidRDefault="009825D2" w:rsidP="00140DE4">
      <w:pPr>
        <w:pStyle w:val="ListParagraph"/>
        <w:numPr>
          <w:ilvl w:val="1"/>
          <w:numId w:val="1"/>
        </w:numPr>
        <w:spacing w:line="276" w:lineRule="auto"/>
        <w:ind w:leftChars="0"/>
        <w:rPr>
          <w:rFonts w:ascii="Times New Roman" w:hAnsi="Times New Roman"/>
          <w:lang w:eastAsia="zh-HK"/>
        </w:rPr>
      </w:pPr>
      <w:r>
        <w:rPr>
          <w:rFonts w:ascii="Times New Roman" w:eastAsia="新細明體" w:hAnsi="Times New Roman" w:hint="eastAsia"/>
          <w:lang w:eastAsia="zh-HK"/>
        </w:rPr>
        <w:t xml:space="preserve">Use </w:t>
      </w:r>
      <w:r w:rsidR="00A17B0A">
        <w:rPr>
          <w:rFonts w:ascii="Times New Roman" w:eastAsia="新細明體" w:hAnsi="Times New Roman" w:hint="eastAsia"/>
          <w:lang w:eastAsia="zh-HK"/>
        </w:rPr>
        <w:t xml:space="preserve">the structure </w:t>
      </w:r>
      <w:r w:rsidR="00442891">
        <w:rPr>
          <w:rFonts w:ascii="Times New Roman" w:eastAsia="新細明體" w:hAnsi="Times New Roman"/>
          <w:lang w:eastAsia="zh-HK"/>
        </w:rPr>
        <w:t>“</w:t>
      </w:r>
      <w:r w:rsidR="00A17B0A" w:rsidRPr="00D60044">
        <w:rPr>
          <w:rFonts w:ascii="Times New Roman" w:eastAsia="新細明體" w:hAnsi="Times New Roman"/>
          <w:i/>
          <w:lang w:eastAsia="zh-HK"/>
        </w:rPr>
        <w:t>…</w:t>
      </w:r>
      <w:r w:rsidR="00A17B0A" w:rsidRPr="00D60044">
        <w:rPr>
          <w:rFonts w:ascii="Times New Roman" w:eastAsia="新細明體" w:hAnsi="Times New Roman" w:hint="eastAsia"/>
          <w:i/>
          <w:lang w:eastAsia="zh-HK"/>
        </w:rPr>
        <w:t xml:space="preserve">.be </w:t>
      </w:r>
      <w:r w:rsidR="00442891" w:rsidRPr="00D60044">
        <w:rPr>
          <w:rFonts w:ascii="Times New Roman" w:eastAsia="新細明體" w:hAnsi="Times New Roman" w:hint="eastAsia"/>
          <w:i/>
          <w:lang w:eastAsia="zh-HK"/>
        </w:rPr>
        <w:t>more</w:t>
      </w:r>
      <w:r w:rsidR="00442891" w:rsidRPr="00D60044">
        <w:rPr>
          <w:rFonts w:ascii="Times New Roman" w:eastAsia="新細明體" w:hAnsi="Times New Roman"/>
          <w:i/>
          <w:lang w:eastAsia="zh-HK"/>
        </w:rPr>
        <w:t>…</w:t>
      </w:r>
      <w:r w:rsidR="00442891" w:rsidRPr="00D60044">
        <w:rPr>
          <w:rFonts w:ascii="Times New Roman" w:eastAsia="新細明體" w:hAnsi="Times New Roman" w:hint="eastAsia"/>
          <w:i/>
          <w:lang w:eastAsia="zh-HK"/>
        </w:rPr>
        <w:t>than</w:t>
      </w:r>
      <w:r w:rsidR="00A17B0A" w:rsidRPr="00D60044">
        <w:rPr>
          <w:rFonts w:ascii="Times New Roman" w:eastAsia="新細明體" w:hAnsi="Times New Roman"/>
          <w:i/>
          <w:lang w:eastAsia="zh-HK"/>
        </w:rPr>
        <w:t>…</w:t>
      </w:r>
      <w:r w:rsidR="00442891">
        <w:rPr>
          <w:rFonts w:ascii="Times New Roman" w:eastAsia="新細明體" w:hAnsi="Times New Roman"/>
          <w:lang w:eastAsia="zh-HK"/>
        </w:rPr>
        <w:t>”</w:t>
      </w:r>
      <w:r>
        <w:rPr>
          <w:rFonts w:ascii="Times New Roman" w:eastAsia="新細明體" w:hAnsi="Times New Roman" w:hint="eastAsia"/>
          <w:lang w:eastAsia="zh-HK"/>
        </w:rPr>
        <w:t>to make comparisons</w:t>
      </w:r>
      <w:r w:rsidR="00955B8D">
        <w:rPr>
          <w:rFonts w:ascii="Times New Roman" w:eastAsia="新細明體" w:hAnsi="Times New Roman" w:hint="eastAsia"/>
          <w:lang w:eastAsia="zh-HK"/>
        </w:rPr>
        <w:t xml:space="preserve"> </w:t>
      </w:r>
      <w:r w:rsidR="00D60044">
        <w:rPr>
          <w:rFonts w:ascii="Times New Roman" w:eastAsia="新細明體" w:hAnsi="Times New Roman" w:hint="eastAsia"/>
          <w:lang w:eastAsia="zh-HK"/>
        </w:rPr>
        <w:t>with</w:t>
      </w:r>
      <w:r w:rsidR="007A3D55">
        <w:rPr>
          <w:rFonts w:ascii="Times New Roman" w:eastAsia="新細明體" w:hAnsi="Times New Roman"/>
          <w:lang w:eastAsia="zh-HK"/>
        </w:rPr>
        <w:t xml:space="preserve"> </w:t>
      </w:r>
      <w:r w:rsidR="004C2A00">
        <w:rPr>
          <w:rFonts w:ascii="Times New Roman" w:eastAsia="新細明體" w:hAnsi="Times New Roman"/>
          <w:lang w:eastAsia="zh-HK"/>
        </w:rPr>
        <w:t xml:space="preserve">3-syllable </w:t>
      </w:r>
      <w:r w:rsidR="007A3D55">
        <w:rPr>
          <w:rFonts w:ascii="Times New Roman" w:eastAsia="新細明體" w:hAnsi="Times New Roman"/>
          <w:lang w:eastAsia="zh-HK"/>
        </w:rPr>
        <w:t xml:space="preserve">adjectives </w:t>
      </w:r>
    </w:p>
    <w:p w:rsidR="00713FDB" w:rsidRPr="000D220B" w:rsidRDefault="00713FDB" w:rsidP="00140DE4">
      <w:pPr>
        <w:pStyle w:val="ListParagraph"/>
        <w:numPr>
          <w:ilvl w:val="1"/>
          <w:numId w:val="1"/>
        </w:numPr>
        <w:spacing w:line="276" w:lineRule="auto"/>
        <w:ind w:leftChars="0"/>
        <w:rPr>
          <w:rFonts w:ascii="Times New Roman" w:hAnsi="Times New Roman"/>
          <w:lang w:eastAsia="zh-HK"/>
        </w:rPr>
      </w:pPr>
      <w:r w:rsidRPr="000D220B">
        <w:rPr>
          <w:rFonts w:ascii="Times New Roman" w:eastAsia="新細明體" w:hAnsi="Times New Roman" w:hint="eastAsia"/>
          <w:lang w:eastAsia="zh-HK"/>
        </w:rPr>
        <w:t xml:space="preserve">Use the structure </w:t>
      </w:r>
      <w:r w:rsidRPr="000D220B">
        <w:rPr>
          <w:rFonts w:ascii="Times New Roman" w:eastAsia="新細明體" w:hAnsi="Times New Roman"/>
          <w:lang w:eastAsia="zh-HK"/>
        </w:rPr>
        <w:t>“</w:t>
      </w:r>
      <w:r w:rsidRPr="000D220B">
        <w:rPr>
          <w:rFonts w:ascii="Times New Roman" w:eastAsia="新細明體" w:hAnsi="Times New Roman"/>
          <w:i/>
          <w:lang w:eastAsia="zh-HK"/>
        </w:rPr>
        <w:t>…</w:t>
      </w:r>
      <w:r w:rsidRPr="000D220B">
        <w:rPr>
          <w:rFonts w:ascii="Times New Roman" w:eastAsia="新細明體" w:hAnsi="Times New Roman" w:hint="eastAsia"/>
          <w:i/>
          <w:lang w:eastAsia="zh-HK"/>
        </w:rPr>
        <w:t>.be more</w:t>
      </w:r>
      <w:r w:rsidRPr="000D220B">
        <w:rPr>
          <w:rFonts w:ascii="Times New Roman" w:eastAsia="新細明體" w:hAnsi="Times New Roman"/>
          <w:i/>
          <w:lang w:eastAsia="zh-HK"/>
        </w:rPr>
        <w:t>…</w:t>
      </w:r>
      <w:r w:rsidRPr="000D220B">
        <w:rPr>
          <w:rFonts w:ascii="Times New Roman" w:eastAsia="新細明體" w:hAnsi="Times New Roman" w:hint="eastAsia"/>
          <w:i/>
          <w:lang w:eastAsia="zh-HK"/>
        </w:rPr>
        <w:t>than</w:t>
      </w:r>
      <w:r w:rsidRPr="000D220B">
        <w:rPr>
          <w:rFonts w:ascii="Times New Roman" w:eastAsia="新細明體" w:hAnsi="Times New Roman"/>
          <w:i/>
          <w:lang w:eastAsia="zh-HK"/>
        </w:rPr>
        <w:t>…</w:t>
      </w:r>
      <w:r w:rsidRPr="000D220B">
        <w:rPr>
          <w:rFonts w:ascii="Times New Roman" w:eastAsia="新細明體" w:hAnsi="Times New Roman"/>
          <w:lang w:eastAsia="zh-HK"/>
        </w:rPr>
        <w:t>”</w:t>
      </w:r>
      <w:r w:rsidRPr="000D220B">
        <w:rPr>
          <w:rFonts w:ascii="Times New Roman" w:eastAsia="新細明體" w:hAnsi="Times New Roman" w:hint="eastAsia"/>
          <w:lang w:eastAsia="zh-HK"/>
        </w:rPr>
        <w:t xml:space="preserve"> and </w:t>
      </w:r>
      <w:r w:rsidRPr="000D220B">
        <w:rPr>
          <w:rFonts w:ascii="Times New Roman" w:eastAsia="新細明體" w:hAnsi="Times New Roman"/>
          <w:lang w:eastAsia="zh-HK"/>
        </w:rPr>
        <w:t>“</w:t>
      </w:r>
      <w:r w:rsidRPr="000D220B">
        <w:rPr>
          <w:rFonts w:ascii="Times New Roman" w:eastAsia="新細明體" w:hAnsi="Times New Roman" w:hint="eastAsia"/>
          <w:lang w:eastAsia="zh-HK"/>
        </w:rPr>
        <w:t>-er + than</w:t>
      </w:r>
      <w:r w:rsidRPr="000D220B">
        <w:rPr>
          <w:rFonts w:ascii="Times New Roman" w:eastAsia="新細明體" w:hAnsi="Times New Roman"/>
          <w:lang w:eastAsia="zh-HK"/>
        </w:rPr>
        <w:t>”</w:t>
      </w:r>
      <w:r w:rsidRPr="000D220B">
        <w:rPr>
          <w:rFonts w:ascii="Times New Roman" w:eastAsia="新細明體" w:hAnsi="Times New Roman" w:hint="eastAsia"/>
          <w:lang w:eastAsia="zh-HK"/>
        </w:rPr>
        <w:t xml:space="preserve"> to make recommendations</w:t>
      </w:r>
    </w:p>
    <w:p w:rsidR="0031015F" w:rsidRPr="00B57AE6" w:rsidRDefault="0031015F" w:rsidP="00934935">
      <w:pPr>
        <w:pStyle w:val="ListParagraph"/>
        <w:spacing w:line="276" w:lineRule="auto"/>
        <w:ind w:leftChars="0" w:left="360"/>
        <w:rPr>
          <w:rFonts w:ascii="Times New Roman" w:hAnsi="Times New Roman"/>
          <w:lang w:eastAsia="zh-HK"/>
        </w:rPr>
      </w:pPr>
    </w:p>
    <w:p w:rsidR="0031015F" w:rsidRDefault="0031015F" w:rsidP="00140DE4">
      <w:pPr>
        <w:pStyle w:val="ListParagraph"/>
        <w:numPr>
          <w:ilvl w:val="0"/>
          <w:numId w:val="1"/>
        </w:numPr>
        <w:spacing w:line="276" w:lineRule="auto"/>
        <w:ind w:leftChars="0"/>
        <w:rPr>
          <w:rFonts w:ascii="Times New Roman" w:hAnsi="Times New Roman"/>
          <w:b/>
          <w:lang w:eastAsia="zh-HK"/>
        </w:rPr>
      </w:pPr>
      <w:r w:rsidRPr="00637626">
        <w:rPr>
          <w:rFonts w:ascii="Times New Roman" w:hAnsi="Times New Roman"/>
          <w:b/>
          <w:lang w:eastAsia="zh-HK"/>
        </w:rPr>
        <w:t>Language skills</w:t>
      </w:r>
    </w:p>
    <w:p w:rsidR="0031015F" w:rsidRDefault="0031015F" w:rsidP="000D220B">
      <w:pPr>
        <w:pStyle w:val="ListParagraph"/>
        <w:numPr>
          <w:ilvl w:val="0"/>
          <w:numId w:val="47"/>
        </w:numPr>
        <w:spacing w:line="276" w:lineRule="auto"/>
        <w:ind w:leftChars="0"/>
        <w:rPr>
          <w:rFonts w:ascii="Times New Roman" w:hAnsi="Times New Roman"/>
          <w:lang w:eastAsia="zh-HK"/>
        </w:rPr>
      </w:pPr>
      <w:r w:rsidRPr="00CF399D">
        <w:rPr>
          <w:rFonts w:ascii="Times New Roman" w:hAnsi="Times New Roman"/>
          <w:lang w:eastAsia="zh-HK"/>
        </w:rPr>
        <w:t>Speaking:</w:t>
      </w:r>
    </w:p>
    <w:p w:rsidR="0031015F" w:rsidRPr="00526AE4" w:rsidRDefault="00AB773D" w:rsidP="00526AE4">
      <w:pPr>
        <w:pStyle w:val="ListParagraph"/>
        <w:numPr>
          <w:ilvl w:val="0"/>
          <w:numId w:val="38"/>
        </w:numPr>
        <w:spacing w:line="276" w:lineRule="auto"/>
        <w:ind w:leftChars="0"/>
        <w:rPr>
          <w:rFonts w:ascii="Times New Roman" w:hAnsi="Times New Roman"/>
          <w:lang w:eastAsia="zh-HK"/>
        </w:rPr>
      </w:pPr>
      <w:r>
        <w:rPr>
          <w:rFonts w:ascii="Times New Roman" w:eastAsia="新細明體" w:hAnsi="Times New Roman" w:hint="eastAsia"/>
          <w:lang w:eastAsia="zh-HK"/>
        </w:rPr>
        <w:t>Describe and compare people or things</w:t>
      </w:r>
      <w:r w:rsidR="0031015F">
        <w:rPr>
          <w:rFonts w:ascii="Times New Roman" w:eastAsia="新細明體" w:hAnsi="Times New Roman"/>
        </w:rPr>
        <w:t xml:space="preserve"> clearly and coherently</w:t>
      </w:r>
      <w:r w:rsidR="006E427A">
        <w:rPr>
          <w:rFonts w:ascii="Times New Roman" w:eastAsia="新細明體" w:hAnsi="Times New Roman" w:hint="eastAsia"/>
        </w:rPr>
        <w:t xml:space="preserve"> using </w:t>
      </w:r>
      <w:r w:rsidR="006E427A">
        <w:rPr>
          <w:rFonts w:ascii="Times New Roman" w:eastAsiaTheme="minorEastAsia" w:hAnsi="Times New Roman" w:hint="eastAsia"/>
          <w:lang w:eastAsia="zh-HK"/>
        </w:rPr>
        <w:t xml:space="preserve">comparative adjectives with 3 syllables  </w:t>
      </w:r>
    </w:p>
    <w:p w:rsidR="0031015F" w:rsidRDefault="00713FDB" w:rsidP="00526AE4">
      <w:pPr>
        <w:pStyle w:val="ListParagraph"/>
        <w:numPr>
          <w:ilvl w:val="0"/>
          <w:numId w:val="38"/>
        </w:numPr>
        <w:spacing w:line="276" w:lineRule="auto"/>
        <w:ind w:leftChars="0"/>
        <w:rPr>
          <w:rFonts w:ascii="Times New Roman" w:hAnsi="Times New Roman"/>
          <w:lang w:eastAsia="zh-HK"/>
        </w:rPr>
      </w:pPr>
      <w:r>
        <w:rPr>
          <w:rFonts w:ascii="Times New Roman" w:eastAsia="新細明體" w:hAnsi="Times New Roman"/>
        </w:rPr>
        <w:t xml:space="preserve">Participate effectively in </w:t>
      </w:r>
      <w:r w:rsidR="0031015F">
        <w:rPr>
          <w:rFonts w:ascii="Times New Roman" w:eastAsia="新細明體" w:hAnsi="Times New Roman"/>
        </w:rPr>
        <w:t>oral interaction</w:t>
      </w:r>
      <w:r>
        <w:rPr>
          <w:rFonts w:ascii="Times New Roman" w:eastAsia="新細明體" w:hAnsi="Times New Roman" w:hint="eastAsia"/>
          <w:lang w:eastAsia="zh-HK"/>
        </w:rPr>
        <w:t>s</w:t>
      </w:r>
    </w:p>
    <w:p w:rsidR="00DB321E" w:rsidRDefault="00DB321E" w:rsidP="00DB321E">
      <w:pPr>
        <w:spacing w:line="276" w:lineRule="auto"/>
        <w:rPr>
          <w:rFonts w:ascii="Times New Roman" w:eastAsiaTheme="minorEastAsia" w:hAnsi="Times New Roman"/>
          <w:lang w:eastAsia="zh-HK"/>
        </w:rPr>
      </w:pPr>
    </w:p>
    <w:p w:rsidR="00DB5584" w:rsidRPr="000D220B" w:rsidRDefault="00DB5584" w:rsidP="000D220B">
      <w:pPr>
        <w:pStyle w:val="ListParagraph"/>
        <w:numPr>
          <w:ilvl w:val="0"/>
          <w:numId w:val="47"/>
        </w:numPr>
        <w:spacing w:line="276" w:lineRule="auto"/>
        <w:ind w:leftChars="0"/>
        <w:rPr>
          <w:rFonts w:ascii="Times New Roman" w:eastAsiaTheme="minorEastAsia" w:hAnsi="Times New Roman"/>
          <w:lang w:eastAsia="zh-HK"/>
        </w:rPr>
      </w:pPr>
      <w:bookmarkStart w:id="0" w:name="_GoBack"/>
      <w:bookmarkEnd w:id="0"/>
      <w:r w:rsidRPr="000D220B">
        <w:rPr>
          <w:rFonts w:ascii="Times New Roman" w:eastAsiaTheme="minorEastAsia" w:hAnsi="Times New Roman" w:hint="eastAsia"/>
          <w:lang w:eastAsia="zh-HK"/>
        </w:rPr>
        <w:t>Listening:</w:t>
      </w:r>
    </w:p>
    <w:p w:rsidR="00442891" w:rsidRPr="004C2A00" w:rsidRDefault="00DB5584" w:rsidP="00DB321E">
      <w:pPr>
        <w:pStyle w:val="ListParagraph"/>
        <w:numPr>
          <w:ilvl w:val="0"/>
          <w:numId w:val="39"/>
        </w:numPr>
        <w:spacing w:line="276" w:lineRule="auto"/>
        <w:ind w:leftChars="0"/>
        <w:rPr>
          <w:rFonts w:ascii="Times New Roman" w:hAnsi="Times New Roman"/>
          <w:lang w:eastAsia="zh-HK"/>
        </w:rPr>
      </w:pPr>
      <w:r>
        <w:rPr>
          <w:rFonts w:ascii="Times New Roman" w:eastAsiaTheme="minorEastAsia" w:hAnsi="Times New Roman" w:hint="eastAsia"/>
          <w:lang w:eastAsia="zh-HK"/>
        </w:rPr>
        <w:t>Listen to th</w:t>
      </w:r>
      <w:r w:rsidR="006E427A">
        <w:rPr>
          <w:rFonts w:ascii="Times New Roman" w:eastAsiaTheme="minorEastAsia" w:hAnsi="Times New Roman" w:hint="eastAsia"/>
          <w:lang w:eastAsia="zh-HK"/>
        </w:rPr>
        <w:t xml:space="preserve">e use of comparative adjectives with 3 syllables </w:t>
      </w:r>
      <w:r>
        <w:rPr>
          <w:rFonts w:ascii="Times New Roman" w:eastAsiaTheme="minorEastAsia" w:hAnsi="Times New Roman" w:hint="eastAsia"/>
          <w:lang w:eastAsia="zh-HK"/>
        </w:rPr>
        <w:t xml:space="preserve"> </w:t>
      </w:r>
    </w:p>
    <w:p w:rsidR="004C2A00" w:rsidRPr="004C2A00" w:rsidRDefault="004C2A00" w:rsidP="00140DE4">
      <w:pPr>
        <w:spacing w:line="276" w:lineRule="auto"/>
        <w:rPr>
          <w:rFonts w:ascii="Times New Roman" w:hAnsi="Times New Roman"/>
          <w:lang w:eastAsia="zh-HK"/>
        </w:rPr>
      </w:pPr>
    </w:p>
    <w:p w:rsidR="0031015F" w:rsidRPr="00281FBA" w:rsidRDefault="0031015F" w:rsidP="00140DE4">
      <w:pPr>
        <w:pStyle w:val="ListParagraph"/>
        <w:numPr>
          <w:ilvl w:val="0"/>
          <w:numId w:val="1"/>
        </w:numPr>
        <w:spacing w:line="276" w:lineRule="auto"/>
        <w:ind w:leftChars="0"/>
        <w:rPr>
          <w:rFonts w:ascii="Times New Roman" w:hAnsi="Times New Roman"/>
          <w:b/>
          <w:lang w:eastAsia="zh-HK"/>
        </w:rPr>
      </w:pPr>
      <w:r>
        <w:rPr>
          <w:rFonts w:ascii="Times New Roman" w:hAnsi="Times New Roman"/>
          <w:b/>
          <w:lang w:eastAsia="zh-HK"/>
        </w:rPr>
        <w:t>T</w:t>
      </w:r>
      <w:r w:rsidRPr="00281FBA">
        <w:rPr>
          <w:rFonts w:ascii="Times New Roman" w:hAnsi="Times New Roman"/>
          <w:b/>
          <w:lang w:eastAsia="zh-HK"/>
        </w:rPr>
        <w:t>eaching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6"/>
        <w:gridCol w:w="1454"/>
        <w:gridCol w:w="2112"/>
        <w:gridCol w:w="3675"/>
        <w:gridCol w:w="1696"/>
      </w:tblGrid>
      <w:tr w:rsidR="00AB773D" w:rsidRPr="00CB720F" w:rsidTr="00FD58D0">
        <w:trPr>
          <w:trHeight w:val="95"/>
        </w:trPr>
        <w:tc>
          <w:tcPr>
            <w:tcW w:w="1206" w:type="dxa"/>
          </w:tcPr>
          <w:p w:rsidR="00AB773D" w:rsidRPr="00CB720F" w:rsidRDefault="00AB773D" w:rsidP="00196B68">
            <w:pPr>
              <w:jc w:val="center"/>
              <w:rPr>
                <w:rFonts w:ascii="Times New Roman" w:hAnsi="Times New Roman"/>
                <w:b/>
              </w:rPr>
            </w:pPr>
            <w:r w:rsidRPr="00CB720F">
              <w:rPr>
                <w:rFonts w:ascii="Times New Roman" w:hAnsi="Times New Roman"/>
                <w:b/>
              </w:rPr>
              <w:t>Time (min.)</w:t>
            </w:r>
          </w:p>
        </w:tc>
        <w:tc>
          <w:tcPr>
            <w:tcW w:w="1454" w:type="dxa"/>
          </w:tcPr>
          <w:p w:rsidR="00AB773D" w:rsidRPr="007F30FA" w:rsidRDefault="007F30FA" w:rsidP="00196B68">
            <w:pPr>
              <w:jc w:val="center"/>
              <w:rPr>
                <w:rFonts w:ascii="Times New Roman" w:eastAsiaTheme="minorEastAsia" w:hAnsi="Times New Roman"/>
                <w:b/>
                <w:lang w:eastAsia="zh-HK"/>
              </w:rPr>
            </w:pPr>
            <w:r>
              <w:rPr>
                <w:rFonts w:ascii="Times New Roman" w:eastAsiaTheme="minorEastAsia" w:hAnsi="Times New Roman" w:hint="eastAsia"/>
                <w:b/>
                <w:lang w:eastAsia="zh-HK"/>
              </w:rPr>
              <w:t>Stage</w:t>
            </w:r>
          </w:p>
        </w:tc>
        <w:tc>
          <w:tcPr>
            <w:tcW w:w="2112" w:type="dxa"/>
          </w:tcPr>
          <w:p w:rsidR="00AB773D" w:rsidRPr="007F30FA" w:rsidRDefault="007F30FA" w:rsidP="00196B68">
            <w:pPr>
              <w:jc w:val="center"/>
              <w:rPr>
                <w:rFonts w:ascii="Times New Roman" w:eastAsiaTheme="minorEastAsia" w:hAnsi="Times New Roman"/>
                <w:b/>
                <w:lang w:eastAsia="zh-HK"/>
              </w:rPr>
            </w:pPr>
            <w:r>
              <w:rPr>
                <w:rFonts w:ascii="Times New Roman" w:eastAsiaTheme="minorEastAsia" w:hAnsi="Times New Roman" w:hint="eastAsia"/>
                <w:b/>
                <w:lang w:eastAsia="zh-HK"/>
              </w:rPr>
              <w:t>Objective</w:t>
            </w:r>
            <w:r w:rsidR="00DD246E">
              <w:rPr>
                <w:rFonts w:ascii="Times New Roman" w:eastAsiaTheme="minorEastAsia" w:hAnsi="Times New Roman" w:hint="eastAsia"/>
                <w:b/>
                <w:lang w:eastAsia="zh-HK"/>
              </w:rPr>
              <w:t>(</w:t>
            </w:r>
            <w:r>
              <w:rPr>
                <w:rFonts w:ascii="Times New Roman" w:eastAsiaTheme="minorEastAsia" w:hAnsi="Times New Roman" w:hint="eastAsia"/>
                <w:b/>
                <w:lang w:eastAsia="zh-HK"/>
              </w:rPr>
              <w:t>s</w:t>
            </w:r>
            <w:r w:rsidR="00DD246E">
              <w:rPr>
                <w:rFonts w:ascii="Times New Roman" w:eastAsiaTheme="minorEastAsia" w:hAnsi="Times New Roman" w:hint="eastAsia"/>
                <w:b/>
                <w:lang w:eastAsia="zh-HK"/>
              </w:rPr>
              <w:t>)</w:t>
            </w:r>
          </w:p>
        </w:tc>
        <w:tc>
          <w:tcPr>
            <w:tcW w:w="3675" w:type="dxa"/>
          </w:tcPr>
          <w:p w:rsidR="00AB773D" w:rsidRPr="00CB720F" w:rsidRDefault="00AB773D" w:rsidP="00196B68">
            <w:pPr>
              <w:jc w:val="center"/>
              <w:rPr>
                <w:rFonts w:ascii="Times New Roman" w:hAnsi="Times New Roman"/>
                <w:b/>
              </w:rPr>
            </w:pPr>
            <w:r w:rsidRPr="00CB720F">
              <w:rPr>
                <w:rFonts w:ascii="Times New Roman" w:hAnsi="Times New Roman"/>
                <w:b/>
              </w:rPr>
              <w:t>Procedures</w:t>
            </w:r>
          </w:p>
        </w:tc>
        <w:tc>
          <w:tcPr>
            <w:tcW w:w="1696" w:type="dxa"/>
          </w:tcPr>
          <w:p w:rsidR="00AB773D" w:rsidRPr="00CB720F" w:rsidRDefault="00AB773D" w:rsidP="00BF42B0">
            <w:pPr>
              <w:jc w:val="center"/>
              <w:rPr>
                <w:rFonts w:ascii="Times New Roman" w:hAnsi="Times New Roman"/>
                <w:b/>
              </w:rPr>
            </w:pPr>
            <w:r w:rsidRPr="00CB720F">
              <w:rPr>
                <w:rFonts w:ascii="Times New Roman" w:hAnsi="Times New Roman"/>
                <w:b/>
              </w:rPr>
              <w:t>Resources</w:t>
            </w:r>
          </w:p>
        </w:tc>
      </w:tr>
      <w:tr w:rsidR="00AB773D" w:rsidRPr="00CB720F" w:rsidTr="00FD58D0">
        <w:trPr>
          <w:trHeight w:val="95"/>
        </w:trPr>
        <w:tc>
          <w:tcPr>
            <w:tcW w:w="1206" w:type="dxa"/>
          </w:tcPr>
          <w:p w:rsidR="00AB773D" w:rsidRPr="00690A97" w:rsidRDefault="00AB773D" w:rsidP="00196B68">
            <w:pPr>
              <w:jc w:val="center"/>
              <w:rPr>
                <w:rFonts w:ascii="Times New Roman" w:eastAsia="新細明體" w:hAnsi="Times New Roman"/>
              </w:rPr>
            </w:pPr>
            <w:r w:rsidRPr="00690A97">
              <w:rPr>
                <w:rFonts w:ascii="Times New Roman" w:eastAsia="新細明體" w:hAnsi="Times New Roman"/>
              </w:rPr>
              <w:t>5</w:t>
            </w:r>
          </w:p>
        </w:tc>
        <w:tc>
          <w:tcPr>
            <w:tcW w:w="1454" w:type="dxa"/>
          </w:tcPr>
          <w:p w:rsidR="00AB773D" w:rsidRDefault="00DD246E" w:rsidP="00690A97">
            <w:pPr>
              <w:rPr>
                <w:rFonts w:ascii="Times New Roman" w:eastAsia="新細明體" w:hAnsi="Times New Roman"/>
                <w:lang w:eastAsia="zh-HK"/>
              </w:rPr>
            </w:pPr>
            <w:r>
              <w:rPr>
                <w:rFonts w:ascii="Times New Roman" w:eastAsia="新細明體" w:hAnsi="Times New Roman" w:hint="eastAsia"/>
                <w:lang w:eastAsia="zh-HK"/>
              </w:rPr>
              <w:t>Warm-up</w:t>
            </w:r>
          </w:p>
          <w:p w:rsidR="007F30FA" w:rsidRDefault="007F30FA" w:rsidP="00690A97">
            <w:pPr>
              <w:rPr>
                <w:rFonts w:ascii="Times New Roman" w:eastAsia="新細明體" w:hAnsi="Times New Roman"/>
                <w:lang w:eastAsia="zh-HK"/>
              </w:rPr>
            </w:pPr>
          </w:p>
          <w:p w:rsidR="007F30FA" w:rsidRPr="00690A97" w:rsidRDefault="007F30FA" w:rsidP="00690A97">
            <w:pPr>
              <w:rPr>
                <w:rFonts w:ascii="Times New Roman" w:eastAsia="新細明體" w:hAnsi="Times New Roman"/>
                <w:lang w:eastAsia="zh-HK"/>
              </w:rPr>
            </w:pPr>
          </w:p>
        </w:tc>
        <w:tc>
          <w:tcPr>
            <w:tcW w:w="2112" w:type="dxa"/>
          </w:tcPr>
          <w:p w:rsidR="003D62BB" w:rsidRDefault="007F30FA" w:rsidP="007F30FA">
            <w:pPr>
              <w:rPr>
                <w:rFonts w:ascii="Times New Roman" w:eastAsia="新細明體" w:hAnsi="Times New Roman"/>
                <w:lang w:eastAsia="zh-HK"/>
              </w:rPr>
            </w:pPr>
            <w:r>
              <w:rPr>
                <w:rFonts w:ascii="Times New Roman" w:eastAsia="新細明體" w:hAnsi="Times New Roman" w:hint="eastAsia"/>
                <w:lang w:eastAsia="zh-HK"/>
              </w:rPr>
              <w:t>To arouse Ss</w:t>
            </w:r>
            <w:r>
              <w:rPr>
                <w:rFonts w:ascii="Times New Roman" w:eastAsia="新細明體" w:hAnsi="Times New Roman"/>
                <w:lang w:eastAsia="zh-HK"/>
              </w:rPr>
              <w:t>’</w:t>
            </w:r>
            <w:r>
              <w:rPr>
                <w:rFonts w:ascii="Times New Roman" w:eastAsia="新細明體" w:hAnsi="Times New Roman" w:hint="eastAsia"/>
                <w:lang w:eastAsia="zh-HK"/>
              </w:rPr>
              <w:t xml:space="preserve"> interest a</w:t>
            </w:r>
            <w:r w:rsidR="003D62BB">
              <w:rPr>
                <w:rFonts w:ascii="Times New Roman" w:eastAsia="新細明體" w:hAnsi="Times New Roman" w:hint="eastAsia"/>
                <w:lang w:eastAsia="zh-HK"/>
              </w:rPr>
              <w:t xml:space="preserve">nd recall Ss previous knowledge on comparative </w:t>
            </w:r>
            <w:r w:rsidR="003D62BB">
              <w:rPr>
                <w:rFonts w:ascii="Times New Roman" w:eastAsia="新細明體" w:hAnsi="Times New Roman" w:hint="eastAsia"/>
                <w:lang w:eastAsia="zh-HK"/>
              </w:rPr>
              <w:lastRenderedPageBreak/>
              <w:t>adjectives</w:t>
            </w:r>
          </w:p>
          <w:p w:rsidR="003D62BB" w:rsidRDefault="003D62BB" w:rsidP="007F30FA">
            <w:pPr>
              <w:rPr>
                <w:rFonts w:ascii="Times New Roman" w:eastAsia="新細明體" w:hAnsi="Times New Roman"/>
                <w:lang w:eastAsia="zh-HK"/>
              </w:rPr>
            </w:pPr>
          </w:p>
          <w:p w:rsidR="003D62BB" w:rsidRDefault="003D62BB" w:rsidP="007F30FA">
            <w:pPr>
              <w:rPr>
                <w:rFonts w:ascii="Times New Roman" w:eastAsia="新細明體" w:hAnsi="Times New Roman"/>
                <w:lang w:eastAsia="zh-HK"/>
              </w:rPr>
            </w:pPr>
          </w:p>
          <w:p w:rsidR="003D62BB" w:rsidRDefault="003D62BB" w:rsidP="007F30FA">
            <w:pPr>
              <w:rPr>
                <w:rFonts w:ascii="Times New Roman" w:eastAsia="新細明體" w:hAnsi="Times New Roman"/>
                <w:lang w:eastAsia="zh-HK"/>
              </w:rPr>
            </w:pPr>
          </w:p>
          <w:p w:rsidR="003D62BB" w:rsidRDefault="003D62BB" w:rsidP="007F30FA">
            <w:pPr>
              <w:rPr>
                <w:rFonts w:ascii="Times New Roman" w:eastAsia="新細明體" w:hAnsi="Times New Roman"/>
                <w:lang w:eastAsia="zh-HK"/>
              </w:rPr>
            </w:pPr>
          </w:p>
          <w:p w:rsidR="003D62BB" w:rsidRDefault="003D62BB" w:rsidP="007F30FA">
            <w:pPr>
              <w:rPr>
                <w:rFonts w:ascii="Times New Roman" w:eastAsia="新細明體" w:hAnsi="Times New Roman"/>
                <w:lang w:eastAsia="zh-HK"/>
              </w:rPr>
            </w:pPr>
          </w:p>
          <w:p w:rsidR="003D62BB" w:rsidRDefault="003D62BB" w:rsidP="007F30FA">
            <w:pPr>
              <w:rPr>
                <w:rFonts w:ascii="Times New Roman" w:eastAsia="新細明體" w:hAnsi="Times New Roman"/>
                <w:lang w:eastAsia="zh-HK"/>
              </w:rPr>
            </w:pPr>
          </w:p>
          <w:p w:rsidR="003D62BB" w:rsidRDefault="003D62BB" w:rsidP="007F30FA">
            <w:pPr>
              <w:rPr>
                <w:rFonts w:ascii="Times New Roman" w:eastAsia="新細明體" w:hAnsi="Times New Roman"/>
                <w:lang w:eastAsia="zh-HK"/>
              </w:rPr>
            </w:pPr>
          </w:p>
          <w:p w:rsidR="003D62BB" w:rsidRDefault="003D62BB" w:rsidP="007F30FA">
            <w:pPr>
              <w:rPr>
                <w:rFonts w:ascii="Times New Roman" w:eastAsia="新細明體" w:hAnsi="Times New Roman"/>
                <w:lang w:eastAsia="zh-HK"/>
              </w:rPr>
            </w:pPr>
          </w:p>
          <w:p w:rsidR="003D62BB" w:rsidRDefault="003D62BB" w:rsidP="007F30FA">
            <w:pPr>
              <w:rPr>
                <w:rFonts w:ascii="Times New Roman" w:eastAsia="新細明體" w:hAnsi="Times New Roman"/>
                <w:lang w:eastAsia="zh-HK"/>
              </w:rPr>
            </w:pPr>
          </w:p>
          <w:p w:rsidR="003D62BB" w:rsidRDefault="003D62BB" w:rsidP="007F30FA">
            <w:pPr>
              <w:rPr>
                <w:rFonts w:ascii="Times New Roman" w:eastAsia="新細明體" w:hAnsi="Times New Roman"/>
                <w:lang w:eastAsia="zh-HK"/>
              </w:rPr>
            </w:pPr>
          </w:p>
          <w:p w:rsidR="003D62BB" w:rsidRDefault="003D62BB" w:rsidP="007F30FA">
            <w:pPr>
              <w:rPr>
                <w:rFonts w:ascii="Times New Roman" w:eastAsia="新細明體" w:hAnsi="Times New Roman"/>
                <w:lang w:eastAsia="zh-HK"/>
              </w:rPr>
            </w:pPr>
          </w:p>
          <w:p w:rsidR="003D62BB" w:rsidRPr="00690A97" w:rsidRDefault="003D62BB" w:rsidP="007F30FA">
            <w:pPr>
              <w:rPr>
                <w:rFonts w:ascii="Times New Roman" w:eastAsia="新細明體" w:hAnsi="Times New Roman"/>
                <w:lang w:eastAsia="zh-HK"/>
              </w:rPr>
            </w:pPr>
          </w:p>
        </w:tc>
        <w:tc>
          <w:tcPr>
            <w:tcW w:w="3675" w:type="dxa"/>
          </w:tcPr>
          <w:p w:rsidR="007F30FA" w:rsidRPr="004B5473" w:rsidRDefault="004B5473" w:rsidP="004B5473">
            <w:pPr>
              <w:rPr>
                <w:rFonts w:ascii="Times New Roman" w:eastAsia="新細明體" w:hAnsi="Times New Roman"/>
              </w:rPr>
            </w:pPr>
            <w:r>
              <w:rPr>
                <w:rFonts w:ascii="Times New Roman" w:eastAsia="新細明體" w:hAnsi="Times New Roman" w:hint="eastAsia"/>
              </w:rPr>
              <w:lastRenderedPageBreak/>
              <w:t>1.</w:t>
            </w:r>
            <w:r w:rsidR="00D60044">
              <w:rPr>
                <w:rFonts w:ascii="Times New Roman" w:eastAsia="新細明體" w:hAnsi="Times New Roman" w:hint="eastAsia"/>
                <w:lang w:eastAsia="zh-HK"/>
              </w:rPr>
              <w:t xml:space="preserve"> </w:t>
            </w:r>
            <w:r w:rsidRPr="004B5473">
              <w:rPr>
                <w:rFonts w:ascii="Times New Roman" w:eastAsia="新細明體" w:hAnsi="Times New Roman" w:hint="eastAsia"/>
              </w:rPr>
              <w:t xml:space="preserve">T asks one tall student and one short student to come out. </w:t>
            </w:r>
          </w:p>
          <w:p w:rsidR="004B5473" w:rsidRDefault="004B5473" w:rsidP="004B5473">
            <w:pPr>
              <w:rPr>
                <w:rFonts w:ascii="Times New Roman" w:eastAsia="新細明體" w:hAnsi="Times New Roman"/>
                <w:lang w:eastAsia="zh-HK"/>
              </w:rPr>
            </w:pPr>
            <w:r>
              <w:rPr>
                <w:rFonts w:ascii="Times New Roman" w:eastAsia="新細明體" w:hAnsi="Times New Roman" w:hint="eastAsia"/>
                <w:lang w:eastAsia="zh-HK"/>
              </w:rPr>
              <w:t>T compares their height in front of the class using body language. T tells the class the prompt</w:t>
            </w:r>
          </w:p>
          <w:p w:rsidR="004B5473" w:rsidRDefault="004B5473" w:rsidP="004B5473">
            <w:pPr>
              <w:rPr>
                <w:rFonts w:ascii="Times New Roman" w:eastAsia="新細明體" w:hAnsi="Times New Roman"/>
                <w:lang w:eastAsia="zh-HK"/>
              </w:rPr>
            </w:pPr>
          </w:p>
          <w:p w:rsidR="004B5473" w:rsidRPr="004B5473" w:rsidRDefault="004B5473" w:rsidP="004B5473">
            <w:pPr>
              <w:rPr>
                <w:rFonts w:ascii="Times New Roman" w:eastAsia="新細明體" w:hAnsi="Times New Roman"/>
                <w:lang w:eastAsia="zh-HK"/>
              </w:rPr>
            </w:pPr>
            <w:r>
              <w:rPr>
                <w:rFonts w:ascii="Times New Roman" w:eastAsia="新細明體" w:hAnsi="Times New Roman"/>
                <w:lang w:eastAsia="zh-HK"/>
              </w:rPr>
              <w:t>“</w:t>
            </w:r>
            <w:r w:rsidRPr="004B5473">
              <w:rPr>
                <w:rFonts w:ascii="Times New Roman" w:eastAsia="新細明體" w:hAnsi="Times New Roman" w:hint="eastAsia"/>
                <w:u w:val="single"/>
                <w:lang w:eastAsia="zh-HK"/>
              </w:rPr>
              <w:t>(student A</w:t>
            </w:r>
            <w:r w:rsidRPr="004B5473">
              <w:rPr>
                <w:rFonts w:ascii="Times New Roman" w:eastAsia="新細明體" w:hAnsi="Times New Roman"/>
                <w:u w:val="single"/>
                <w:lang w:eastAsia="zh-HK"/>
              </w:rPr>
              <w:t>’</w:t>
            </w:r>
            <w:r w:rsidRPr="004B5473">
              <w:rPr>
                <w:rFonts w:ascii="Times New Roman" w:eastAsia="新細明體" w:hAnsi="Times New Roman" w:hint="eastAsia"/>
                <w:u w:val="single"/>
                <w:lang w:eastAsia="zh-HK"/>
              </w:rPr>
              <w:t xml:space="preserve">s name) </w:t>
            </w:r>
            <w:r>
              <w:rPr>
                <w:rFonts w:ascii="Times New Roman" w:eastAsia="新細明體" w:hAnsi="Times New Roman" w:hint="eastAsia"/>
                <w:lang w:eastAsia="zh-HK"/>
              </w:rPr>
              <w:t xml:space="preserve">is </w:t>
            </w:r>
            <w:r w:rsidR="00D60044">
              <w:rPr>
                <w:rFonts w:ascii="Times New Roman" w:eastAsia="新細明體" w:hAnsi="Times New Roman"/>
                <w:lang w:eastAsia="zh-HK"/>
              </w:rPr>
              <w:t>…</w:t>
            </w:r>
            <w:r w:rsidR="00D60044">
              <w:rPr>
                <w:rFonts w:ascii="Times New Roman" w:eastAsia="新細明體" w:hAnsi="Times New Roman" w:hint="eastAsia"/>
                <w:lang w:eastAsia="zh-HK"/>
              </w:rPr>
              <w:t xml:space="preserve">.. </w:t>
            </w:r>
            <w:r w:rsidR="00C70430">
              <w:rPr>
                <w:rFonts w:ascii="Times New Roman" w:eastAsia="新細明體" w:hAnsi="Times New Roman" w:hint="eastAsia"/>
                <w:lang w:eastAsia="zh-HK"/>
              </w:rPr>
              <w:t>tha</w:t>
            </w:r>
            <w:r>
              <w:rPr>
                <w:rFonts w:ascii="Times New Roman" w:eastAsia="新細明體" w:hAnsi="Times New Roman" w:hint="eastAsia"/>
                <w:lang w:eastAsia="zh-HK"/>
              </w:rPr>
              <w:t xml:space="preserve">n </w:t>
            </w:r>
            <w:r w:rsidRPr="004B5473">
              <w:rPr>
                <w:rFonts w:ascii="Times New Roman" w:eastAsia="新細明體" w:hAnsi="Times New Roman" w:hint="eastAsia"/>
                <w:u w:val="single"/>
                <w:lang w:eastAsia="zh-HK"/>
              </w:rPr>
              <w:t>(student B</w:t>
            </w:r>
            <w:r w:rsidRPr="004B5473">
              <w:rPr>
                <w:rFonts w:ascii="Times New Roman" w:eastAsia="新細明體" w:hAnsi="Times New Roman"/>
                <w:u w:val="single"/>
                <w:lang w:eastAsia="zh-HK"/>
              </w:rPr>
              <w:t>’</w:t>
            </w:r>
            <w:r w:rsidRPr="004B5473">
              <w:rPr>
                <w:rFonts w:ascii="Times New Roman" w:eastAsia="新細明體" w:hAnsi="Times New Roman" w:hint="eastAsia"/>
                <w:u w:val="single"/>
                <w:lang w:eastAsia="zh-HK"/>
              </w:rPr>
              <w:t>s name)</w:t>
            </w:r>
            <w:r>
              <w:rPr>
                <w:rFonts w:ascii="Times New Roman" w:eastAsia="新細明體" w:hAnsi="Times New Roman" w:hint="eastAsia"/>
                <w:lang w:eastAsia="zh-HK"/>
              </w:rPr>
              <w:t xml:space="preserve"> </w:t>
            </w:r>
            <w:r>
              <w:rPr>
                <w:rFonts w:ascii="Times New Roman" w:eastAsia="新細明體" w:hAnsi="Times New Roman"/>
                <w:lang w:eastAsia="zh-HK"/>
              </w:rPr>
              <w:t>”</w:t>
            </w:r>
          </w:p>
          <w:p w:rsidR="007F30FA" w:rsidRDefault="007F30FA" w:rsidP="007F30FA">
            <w:pPr>
              <w:rPr>
                <w:rFonts w:ascii="Times New Roman" w:eastAsia="新細明體" w:hAnsi="Times New Roman"/>
                <w:lang w:eastAsia="zh-HK"/>
              </w:rPr>
            </w:pPr>
          </w:p>
          <w:p w:rsidR="004B5473" w:rsidRDefault="004B5473" w:rsidP="007F30FA">
            <w:pPr>
              <w:rPr>
                <w:rFonts w:ascii="Times New Roman" w:eastAsia="新細明體" w:hAnsi="Times New Roman"/>
                <w:lang w:eastAsia="zh-HK"/>
              </w:rPr>
            </w:pPr>
            <w:r>
              <w:rPr>
                <w:rFonts w:ascii="Times New Roman" w:eastAsia="新細明體" w:hAnsi="Times New Roman" w:hint="eastAsia"/>
                <w:lang w:eastAsia="zh-HK"/>
              </w:rPr>
              <w:t>Ss are asked to complete the sentence.</w:t>
            </w:r>
          </w:p>
          <w:p w:rsidR="004B5473" w:rsidRDefault="004B5473" w:rsidP="007F30FA">
            <w:pPr>
              <w:rPr>
                <w:rFonts w:ascii="Times New Roman" w:eastAsia="新細明體" w:hAnsi="Times New Roman"/>
                <w:lang w:eastAsia="zh-HK"/>
              </w:rPr>
            </w:pPr>
          </w:p>
          <w:p w:rsidR="004B5473" w:rsidRDefault="00B540CB" w:rsidP="007F30FA">
            <w:pPr>
              <w:rPr>
                <w:rFonts w:ascii="Times New Roman" w:eastAsia="新細明體" w:hAnsi="Times New Roman"/>
                <w:lang w:eastAsia="zh-HK"/>
              </w:rPr>
            </w:pPr>
            <w:r>
              <w:rPr>
                <w:rFonts w:ascii="Times New Roman" w:eastAsia="新細明體" w:hAnsi="Times New Roman" w:hint="eastAsia"/>
                <w:lang w:eastAsia="zh-HK"/>
              </w:rPr>
              <w:t>T compares another pair of S</w:t>
            </w:r>
            <w:r w:rsidR="004B5473">
              <w:rPr>
                <w:rFonts w:ascii="Times New Roman" w:eastAsia="新細明體" w:hAnsi="Times New Roman" w:hint="eastAsia"/>
                <w:lang w:eastAsia="zh-HK"/>
              </w:rPr>
              <w:t>s</w:t>
            </w:r>
            <w:r w:rsidR="004B5473">
              <w:rPr>
                <w:rFonts w:ascii="Times New Roman" w:eastAsia="新細明體" w:hAnsi="Times New Roman"/>
                <w:lang w:eastAsia="zh-HK"/>
              </w:rPr>
              <w:t>’</w:t>
            </w:r>
            <w:r w:rsidR="004B5473">
              <w:rPr>
                <w:rFonts w:ascii="Times New Roman" w:eastAsia="新細明體" w:hAnsi="Times New Roman" w:hint="eastAsia"/>
                <w:lang w:eastAsia="zh-HK"/>
              </w:rPr>
              <w:t xml:space="preserve"> hand and foot size. Then, T gives </w:t>
            </w:r>
            <w:r>
              <w:rPr>
                <w:rFonts w:ascii="Times New Roman" w:eastAsia="新細明體" w:hAnsi="Times New Roman" w:hint="eastAsia"/>
                <w:lang w:eastAsia="zh-HK"/>
              </w:rPr>
              <w:t>S</w:t>
            </w:r>
            <w:r w:rsidR="00C70430">
              <w:rPr>
                <w:rFonts w:ascii="Times New Roman" w:eastAsia="新細明體" w:hAnsi="Times New Roman" w:hint="eastAsia"/>
                <w:lang w:eastAsia="zh-HK"/>
              </w:rPr>
              <w:t xml:space="preserve">s </w:t>
            </w:r>
            <w:r w:rsidR="004B5473">
              <w:rPr>
                <w:rFonts w:ascii="Times New Roman" w:eastAsia="新細明體" w:hAnsi="Times New Roman" w:hint="eastAsia"/>
                <w:lang w:eastAsia="zh-HK"/>
              </w:rPr>
              <w:t xml:space="preserve">prompts </w:t>
            </w:r>
            <w:r>
              <w:rPr>
                <w:rFonts w:ascii="Times New Roman" w:eastAsia="新細明體" w:hAnsi="Times New Roman" w:hint="eastAsia"/>
                <w:lang w:eastAsia="zh-HK"/>
              </w:rPr>
              <w:t>and asks S</w:t>
            </w:r>
            <w:r w:rsidR="003D62BB">
              <w:rPr>
                <w:rFonts w:ascii="Times New Roman" w:eastAsia="新細明體" w:hAnsi="Times New Roman" w:hint="eastAsia"/>
                <w:lang w:eastAsia="zh-HK"/>
              </w:rPr>
              <w:t xml:space="preserve">s to finish the </w:t>
            </w:r>
            <w:r w:rsidR="00C70430">
              <w:rPr>
                <w:rFonts w:ascii="Times New Roman" w:eastAsia="新細明體" w:hAnsi="Times New Roman" w:hint="eastAsia"/>
                <w:lang w:eastAsia="zh-HK"/>
              </w:rPr>
              <w:t>comparison</w:t>
            </w:r>
            <w:r w:rsidR="003D62BB">
              <w:rPr>
                <w:rFonts w:ascii="Times New Roman" w:eastAsia="新細明體" w:hAnsi="Times New Roman" w:hint="eastAsia"/>
                <w:lang w:eastAsia="zh-HK"/>
              </w:rPr>
              <w:t xml:space="preserve">. </w:t>
            </w:r>
          </w:p>
          <w:p w:rsidR="003D62BB" w:rsidRDefault="003D62BB" w:rsidP="007F30FA">
            <w:pPr>
              <w:rPr>
                <w:rFonts w:ascii="Times New Roman" w:eastAsia="新細明體" w:hAnsi="Times New Roman"/>
                <w:lang w:eastAsia="zh-HK"/>
              </w:rPr>
            </w:pPr>
          </w:p>
          <w:p w:rsidR="00CB5FD9" w:rsidRPr="003D62BB" w:rsidRDefault="003D62BB" w:rsidP="003D62BB">
            <w:pPr>
              <w:rPr>
                <w:rFonts w:ascii="Times New Roman" w:eastAsia="新細明體" w:hAnsi="Times New Roman"/>
                <w:lang w:eastAsia="zh-HK"/>
              </w:rPr>
            </w:pPr>
            <w:r>
              <w:rPr>
                <w:rFonts w:ascii="Times New Roman" w:eastAsia="新細明體" w:hAnsi="Times New Roman" w:hint="eastAsia"/>
                <w:lang w:eastAsia="zh-HK"/>
              </w:rPr>
              <w:t>2.</w:t>
            </w:r>
            <w:r w:rsidR="00B540CB">
              <w:rPr>
                <w:rFonts w:ascii="Times New Roman" w:eastAsia="新細明體" w:hAnsi="Times New Roman" w:hint="eastAsia"/>
                <w:lang w:eastAsia="zh-HK"/>
              </w:rPr>
              <w:t xml:space="preserve"> </w:t>
            </w:r>
            <w:r w:rsidR="00CB5FD9" w:rsidRPr="003D62BB">
              <w:rPr>
                <w:rFonts w:ascii="Times New Roman" w:eastAsia="新細明體" w:hAnsi="Times New Roman" w:hint="eastAsia"/>
                <w:lang w:eastAsia="zh-HK"/>
              </w:rPr>
              <w:t xml:space="preserve">T tells Ss that when they make comparison, there are some </w:t>
            </w:r>
            <w:r w:rsidR="00A17B0A" w:rsidRPr="003D62BB">
              <w:rPr>
                <w:rFonts w:ascii="Times New Roman" w:eastAsia="新細明體" w:hAnsi="Times New Roman" w:hint="eastAsia"/>
                <w:lang w:eastAsia="zh-HK"/>
              </w:rPr>
              <w:t xml:space="preserve">adjectives (3-syallble </w:t>
            </w:r>
            <w:r w:rsidR="00CB5FD9" w:rsidRPr="003D62BB">
              <w:rPr>
                <w:rFonts w:ascii="Times New Roman" w:eastAsia="新細明體" w:hAnsi="Times New Roman" w:hint="eastAsia"/>
                <w:lang w:eastAsia="zh-HK"/>
              </w:rPr>
              <w:t xml:space="preserve">adjectives) </w:t>
            </w:r>
            <w:r w:rsidR="00A17B0A" w:rsidRPr="003D62BB">
              <w:rPr>
                <w:rFonts w:ascii="Times New Roman" w:eastAsia="新細明體" w:hAnsi="Times New Roman" w:hint="eastAsia"/>
                <w:lang w:eastAsia="zh-HK"/>
              </w:rPr>
              <w:t>where</w:t>
            </w:r>
            <w:r w:rsidR="00CB5FD9" w:rsidRPr="003D62BB">
              <w:rPr>
                <w:rFonts w:ascii="Times New Roman" w:eastAsia="新細明體" w:hAnsi="Times New Roman" w:hint="eastAsia"/>
                <w:lang w:eastAsia="zh-HK"/>
              </w:rPr>
              <w:t xml:space="preserve"> they need to </w:t>
            </w:r>
            <w:r w:rsidR="00A17B0A" w:rsidRPr="003D62BB">
              <w:rPr>
                <w:rFonts w:ascii="Times New Roman" w:eastAsia="新細明體" w:hAnsi="Times New Roman" w:hint="eastAsia"/>
                <w:lang w:eastAsia="zh-HK"/>
              </w:rPr>
              <w:t>use the structure</w:t>
            </w:r>
            <w:r w:rsidR="00CB5FD9" w:rsidRPr="003D62BB">
              <w:rPr>
                <w:rFonts w:ascii="Times New Roman" w:eastAsia="新細明體" w:hAnsi="Times New Roman" w:hint="eastAsia"/>
                <w:lang w:eastAsia="zh-HK"/>
              </w:rPr>
              <w:t xml:space="preserve"> </w:t>
            </w:r>
            <w:r w:rsidR="00CB5FD9" w:rsidRPr="003D62BB">
              <w:rPr>
                <w:rFonts w:ascii="Times New Roman" w:eastAsia="新細明體" w:hAnsi="Times New Roman"/>
                <w:lang w:eastAsia="zh-HK"/>
              </w:rPr>
              <w:t>“</w:t>
            </w:r>
            <w:r w:rsidR="00CB5FD9" w:rsidRPr="003D62BB">
              <w:rPr>
                <w:rFonts w:ascii="Times New Roman" w:eastAsia="新細明體" w:hAnsi="Times New Roman" w:hint="eastAsia"/>
                <w:lang w:eastAsia="zh-HK"/>
              </w:rPr>
              <w:t>more + than</w:t>
            </w:r>
            <w:r w:rsidR="00CB5FD9" w:rsidRPr="003D62BB">
              <w:rPr>
                <w:rFonts w:ascii="Times New Roman" w:eastAsia="新細明體" w:hAnsi="Times New Roman"/>
                <w:lang w:eastAsia="zh-HK"/>
              </w:rPr>
              <w:t>”</w:t>
            </w:r>
            <w:r w:rsidR="00CB5FD9" w:rsidRPr="003D62BB">
              <w:rPr>
                <w:rFonts w:ascii="Times New Roman" w:eastAsia="新細明體" w:hAnsi="Times New Roman" w:hint="eastAsia"/>
                <w:lang w:eastAsia="zh-HK"/>
              </w:rPr>
              <w:t xml:space="preserve"> instead of </w:t>
            </w:r>
            <w:r w:rsidR="00CB5FD9" w:rsidRPr="003D62BB">
              <w:rPr>
                <w:rFonts w:ascii="Times New Roman" w:eastAsia="新細明體" w:hAnsi="Times New Roman"/>
                <w:lang w:eastAsia="zh-HK"/>
              </w:rPr>
              <w:t>“</w:t>
            </w:r>
            <w:r w:rsidR="00CB5FD9" w:rsidRPr="003D62BB">
              <w:rPr>
                <w:rFonts w:ascii="Times New Roman" w:eastAsia="新細明體" w:hAnsi="Times New Roman" w:hint="eastAsia"/>
                <w:lang w:eastAsia="zh-HK"/>
              </w:rPr>
              <w:t>-er + than</w:t>
            </w:r>
            <w:r w:rsidR="00CB5FD9" w:rsidRPr="003D62BB">
              <w:rPr>
                <w:rFonts w:ascii="Times New Roman" w:eastAsia="新細明體" w:hAnsi="Times New Roman"/>
                <w:lang w:eastAsia="zh-HK"/>
              </w:rPr>
              <w:t>”</w:t>
            </w:r>
            <w:r w:rsidR="00CB5FD9" w:rsidRPr="003D62BB">
              <w:rPr>
                <w:rFonts w:ascii="Times New Roman" w:eastAsia="新細明體" w:hAnsi="Times New Roman" w:hint="eastAsia"/>
                <w:lang w:eastAsia="zh-HK"/>
              </w:rPr>
              <w:t>.</w:t>
            </w:r>
            <w:r w:rsidR="00B540CB">
              <w:rPr>
                <w:rFonts w:ascii="Times New Roman" w:eastAsia="新細明體" w:hAnsi="Times New Roman" w:hint="eastAsia"/>
                <w:lang w:eastAsia="zh-HK"/>
              </w:rPr>
              <w:t xml:space="preserve"> </w:t>
            </w:r>
            <w:r w:rsidR="00CB5FD9" w:rsidRPr="003D62BB">
              <w:rPr>
                <w:rFonts w:ascii="Times New Roman" w:eastAsia="新細明體" w:hAnsi="Times New Roman" w:hint="eastAsia"/>
                <w:lang w:eastAsia="zh-HK"/>
              </w:rPr>
              <w:t xml:space="preserve"> </w:t>
            </w:r>
          </w:p>
          <w:p w:rsidR="00CB5FD9" w:rsidRPr="00CB5FD9" w:rsidRDefault="00CB5FD9" w:rsidP="00CB5FD9">
            <w:pPr>
              <w:rPr>
                <w:rFonts w:ascii="Times New Roman" w:eastAsia="新細明體" w:hAnsi="Times New Roman"/>
                <w:lang w:eastAsia="zh-HK"/>
              </w:rPr>
            </w:pPr>
          </w:p>
        </w:tc>
        <w:tc>
          <w:tcPr>
            <w:tcW w:w="1696" w:type="dxa"/>
          </w:tcPr>
          <w:p w:rsidR="00AB773D" w:rsidRDefault="00AB773D" w:rsidP="00CB5FD9">
            <w:pPr>
              <w:rPr>
                <w:rFonts w:ascii="Times New Roman" w:eastAsia="新細明體" w:hAnsi="Times New Roman"/>
                <w:lang w:eastAsia="zh-HK"/>
              </w:rPr>
            </w:pPr>
          </w:p>
          <w:p w:rsidR="00AB773D" w:rsidRDefault="00814CA5" w:rsidP="00BF42B0">
            <w:pPr>
              <w:jc w:val="center"/>
              <w:rPr>
                <w:rFonts w:ascii="Times New Roman" w:eastAsia="新細明體" w:hAnsi="Times New Roman"/>
                <w:lang w:eastAsia="zh-HK"/>
              </w:rPr>
            </w:pPr>
            <w:r>
              <w:rPr>
                <w:rFonts w:ascii="Times New Roman" w:eastAsia="新細明體" w:hAnsi="Times New Roman" w:hint="eastAsia"/>
                <w:lang w:eastAsia="zh-HK"/>
              </w:rPr>
              <w:t>PowerPoint</w:t>
            </w:r>
          </w:p>
          <w:p w:rsidR="00383643" w:rsidRPr="00690A97" w:rsidRDefault="00383643" w:rsidP="00BF42B0">
            <w:pPr>
              <w:jc w:val="center"/>
              <w:rPr>
                <w:rFonts w:ascii="Times New Roman" w:eastAsia="新細明體" w:hAnsi="Times New Roman"/>
                <w:b/>
                <w:lang w:eastAsia="zh-HK"/>
              </w:rPr>
            </w:pPr>
          </w:p>
        </w:tc>
      </w:tr>
      <w:tr w:rsidR="00AB773D" w:rsidRPr="00CB720F" w:rsidTr="00FD58D0">
        <w:trPr>
          <w:trHeight w:val="95"/>
        </w:trPr>
        <w:tc>
          <w:tcPr>
            <w:tcW w:w="1206" w:type="dxa"/>
          </w:tcPr>
          <w:p w:rsidR="00AB773D" w:rsidRPr="001772B4" w:rsidRDefault="00FD58D0" w:rsidP="007F30FA">
            <w:pPr>
              <w:jc w:val="center"/>
              <w:rPr>
                <w:rFonts w:ascii="Times New Roman" w:eastAsia="新細明體" w:hAnsi="Times New Roman"/>
                <w:lang w:eastAsia="zh-HK"/>
              </w:rPr>
            </w:pPr>
            <w:r>
              <w:rPr>
                <w:rFonts w:ascii="Times New Roman" w:eastAsia="新細明體" w:hAnsi="Times New Roman" w:hint="eastAsia"/>
                <w:lang w:eastAsia="zh-HK"/>
              </w:rPr>
              <w:t>10</w:t>
            </w:r>
          </w:p>
        </w:tc>
        <w:tc>
          <w:tcPr>
            <w:tcW w:w="1454" w:type="dxa"/>
          </w:tcPr>
          <w:p w:rsidR="00AB773D" w:rsidRPr="00BD780F" w:rsidRDefault="003D62BB" w:rsidP="00B57AE6">
            <w:pPr>
              <w:rPr>
                <w:rFonts w:ascii="Times New Roman" w:eastAsia="新細明體" w:hAnsi="Times New Roman"/>
                <w:lang w:eastAsia="zh-HK"/>
              </w:rPr>
            </w:pPr>
            <w:r>
              <w:rPr>
                <w:rFonts w:ascii="Times New Roman" w:eastAsia="新細明體" w:hAnsi="Times New Roman" w:hint="eastAsia"/>
                <w:lang w:eastAsia="zh-HK"/>
              </w:rPr>
              <w:t>Presentation</w:t>
            </w:r>
          </w:p>
        </w:tc>
        <w:tc>
          <w:tcPr>
            <w:tcW w:w="2112" w:type="dxa"/>
          </w:tcPr>
          <w:p w:rsidR="00AB773D" w:rsidRDefault="007F30FA" w:rsidP="0009786D">
            <w:pPr>
              <w:rPr>
                <w:rFonts w:ascii="Times New Roman" w:eastAsia="新細明體" w:hAnsi="Times New Roman"/>
              </w:rPr>
            </w:pPr>
            <w:r>
              <w:rPr>
                <w:rFonts w:ascii="Times New Roman" w:eastAsia="新細明體" w:hAnsi="Times New Roman" w:hint="eastAsia"/>
                <w:lang w:eastAsia="zh-HK"/>
              </w:rPr>
              <w:t xml:space="preserve">To </w:t>
            </w:r>
            <w:r w:rsidR="00CB5FD9">
              <w:rPr>
                <w:rFonts w:ascii="Times New Roman" w:eastAsia="新細明體" w:hAnsi="Times New Roman" w:hint="eastAsia"/>
                <w:lang w:eastAsia="zh-HK"/>
              </w:rPr>
              <w:t>let students understand what adjectives with 3-</w:t>
            </w:r>
            <w:r w:rsidR="00814CA5">
              <w:rPr>
                <w:rFonts w:ascii="Times New Roman" w:eastAsia="新細明體" w:hAnsi="Times New Roman"/>
                <w:lang w:eastAsia="zh-HK"/>
              </w:rPr>
              <w:t>syllables</w:t>
            </w:r>
            <w:r w:rsidR="00814CA5">
              <w:rPr>
                <w:rFonts w:ascii="Times New Roman" w:eastAsia="新細明體" w:hAnsi="Times New Roman" w:hint="eastAsia"/>
                <w:lang w:eastAsia="zh-HK"/>
              </w:rPr>
              <w:t xml:space="preserve"> are</w:t>
            </w:r>
            <w:r w:rsidR="00CB5FD9">
              <w:rPr>
                <w:rFonts w:ascii="Times New Roman" w:eastAsia="新細明體" w:hAnsi="Times New Roman" w:hint="eastAsia"/>
                <w:lang w:eastAsia="zh-HK"/>
              </w:rPr>
              <w:t xml:space="preserve">.   </w:t>
            </w:r>
          </w:p>
          <w:p w:rsidR="00AB773D" w:rsidRPr="00CB5FD9" w:rsidRDefault="00AB773D" w:rsidP="007F30FA">
            <w:pPr>
              <w:pStyle w:val="ListParagraph"/>
              <w:ind w:leftChars="0" w:left="360"/>
              <w:rPr>
                <w:rFonts w:ascii="Times New Roman" w:eastAsia="新細明體" w:hAnsi="Times New Roman"/>
              </w:rPr>
            </w:pPr>
          </w:p>
        </w:tc>
        <w:tc>
          <w:tcPr>
            <w:tcW w:w="3675" w:type="dxa"/>
          </w:tcPr>
          <w:p w:rsidR="00BE1935" w:rsidRDefault="00BE1935" w:rsidP="007F30FA">
            <w:pPr>
              <w:rPr>
                <w:rFonts w:ascii="Times New Roman" w:eastAsia="新細明體" w:hAnsi="Times New Roman"/>
                <w:lang w:eastAsia="zh-HK"/>
              </w:rPr>
            </w:pPr>
            <w:r>
              <w:rPr>
                <w:rFonts w:ascii="Times New Roman" w:eastAsia="新細明體" w:hAnsi="Times New Roman" w:hint="eastAsia"/>
                <w:lang w:eastAsia="zh-HK"/>
              </w:rPr>
              <w:t>1</w:t>
            </w:r>
            <w:r w:rsidR="00381AF2">
              <w:rPr>
                <w:rFonts w:ascii="Times New Roman" w:eastAsia="新細明體" w:hAnsi="Times New Roman" w:hint="eastAsia"/>
                <w:lang w:eastAsia="zh-HK"/>
              </w:rPr>
              <w:t xml:space="preserve">. </w:t>
            </w:r>
            <w:r w:rsidR="007F30FA">
              <w:rPr>
                <w:rFonts w:ascii="Times New Roman" w:eastAsia="新細明體" w:hAnsi="Times New Roman" w:hint="eastAsia"/>
                <w:lang w:eastAsia="zh-HK"/>
              </w:rPr>
              <w:t xml:space="preserve">T </w:t>
            </w:r>
            <w:r w:rsidR="00381AF2">
              <w:rPr>
                <w:rFonts w:ascii="Times New Roman" w:eastAsia="新細明體" w:hAnsi="Times New Roman" w:hint="eastAsia"/>
                <w:lang w:eastAsia="zh-HK"/>
              </w:rPr>
              <w:t xml:space="preserve">asks </w:t>
            </w:r>
            <w:r w:rsidR="00383643">
              <w:rPr>
                <w:rFonts w:ascii="Times New Roman" w:eastAsia="新細明體" w:hAnsi="Times New Roman" w:hint="eastAsia"/>
                <w:lang w:eastAsia="zh-HK"/>
              </w:rPr>
              <w:t>Ss</w:t>
            </w:r>
            <w:r w:rsidR="00381AF2">
              <w:rPr>
                <w:rFonts w:ascii="Times New Roman" w:eastAsia="新細明體" w:hAnsi="Times New Roman" w:hint="eastAsia"/>
                <w:lang w:eastAsia="zh-HK"/>
              </w:rPr>
              <w:t xml:space="preserve"> to read aloud </w:t>
            </w:r>
            <w:r w:rsidR="00CB5FD9">
              <w:rPr>
                <w:rFonts w:ascii="Times New Roman" w:eastAsia="新細明體" w:hAnsi="Times New Roman" w:hint="eastAsia"/>
                <w:lang w:eastAsia="zh-HK"/>
              </w:rPr>
              <w:t xml:space="preserve">different adjectives </w:t>
            </w:r>
            <w:r w:rsidR="00822DFF">
              <w:rPr>
                <w:rFonts w:ascii="Times New Roman" w:eastAsia="新細明體" w:hAnsi="Times New Roman" w:hint="eastAsia"/>
                <w:lang w:eastAsia="zh-HK"/>
              </w:rPr>
              <w:t>while</w:t>
            </w:r>
            <w:r w:rsidR="002F0D57">
              <w:rPr>
                <w:rFonts w:ascii="Times New Roman" w:eastAsia="新細明體" w:hAnsi="Times New Roman" w:hint="eastAsia"/>
                <w:lang w:eastAsia="zh-HK"/>
              </w:rPr>
              <w:t xml:space="preserve"> </w:t>
            </w:r>
            <w:r w:rsidR="002F0D57">
              <w:rPr>
                <w:rFonts w:ascii="Times New Roman" w:eastAsia="新細明體" w:hAnsi="Times New Roman"/>
                <w:lang w:eastAsia="zh-HK"/>
              </w:rPr>
              <w:t>clapping</w:t>
            </w:r>
            <w:r w:rsidR="002F0D57">
              <w:rPr>
                <w:rFonts w:ascii="Times New Roman" w:eastAsia="新細明體" w:hAnsi="Times New Roman" w:hint="eastAsia"/>
                <w:lang w:eastAsia="zh-HK"/>
              </w:rPr>
              <w:t xml:space="preserve"> their hands</w:t>
            </w:r>
            <w:r w:rsidR="00DD246E">
              <w:rPr>
                <w:rFonts w:ascii="Times New Roman" w:eastAsia="新細明體" w:hAnsi="Times New Roman" w:hint="eastAsia"/>
                <w:lang w:eastAsia="zh-HK"/>
              </w:rPr>
              <w:t xml:space="preserve"> to indicate </w:t>
            </w:r>
            <w:r w:rsidR="00DD246E">
              <w:rPr>
                <w:rFonts w:ascii="Times New Roman" w:eastAsia="新細明體" w:hAnsi="Times New Roman"/>
                <w:lang w:eastAsia="zh-HK"/>
              </w:rPr>
              <w:t>the number</w:t>
            </w:r>
            <w:r w:rsidR="00DD246E">
              <w:rPr>
                <w:rFonts w:ascii="Times New Roman" w:eastAsia="新細明體" w:hAnsi="Times New Roman" w:hint="eastAsia"/>
                <w:lang w:eastAsia="zh-HK"/>
              </w:rPr>
              <w:t xml:space="preserve"> of syllables</w:t>
            </w:r>
            <w:r w:rsidR="002F0D57">
              <w:rPr>
                <w:rFonts w:ascii="Times New Roman" w:eastAsia="新細明體" w:hAnsi="Times New Roman" w:hint="eastAsia"/>
                <w:lang w:eastAsia="zh-HK"/>
              </w:rPr>
              <w:t xml:space="preserve">. </w:t>
            </w:r>
            <w:r>
              <w:rPr>
                <w:rFonts w:ascii="Times New Roman" w:eastAsia="新細明體" w:hAnsi="Times New Roman" w:hint="eastAsia"/>
                <w:lang w:eastAsia="zh-HK"/>
              </w:rPr>
              <w:t xml:space="preserve"> </w:t>
            </w:r>
          </w:p>
          <w:p w:rsidR="00BE1935" w:rsidRDefault="00BE1935" w:rsidP="007F30FA">
            <w:pPr>
              <w:rPr>
                <w:rFonts w:ascii="Times New Roman" w:eastAsia="新細明體" w:hAnsi="Times New Roman"/>
                <w:lang w:eastAsia="zh-HK"/>
              </w:rPr>
            </w:pPr>
          </w:p>
          <w:p w:rsidR="00BE1935" w:rsidRDefault="00BE1935" w:rsidP="007F30FA">
            <w:pPr>
              <w:rPr>
                <w:rFonts w:ascii="Times New Roman" w:eastAsia="新細明體" w:hAnsi="Times New Roman"/>
                <w:lang w:eastAsia="zh-HK"/>
              </w:rPr>
            </w:pPr>
            <w:r>
              <w:rPr>
                <w:rFonts w:ascii="Times New Roman" w:eastAsia="新細明體" w:hAnsi="Times New Roman" w:hint="eastAsia"/>
                <w:lang w:eastAsia="zh-HK"/>
              </w:rPr>
              <w:t xml:space="preserve">2. </w:t>
            </w:r>
            <w:r w:rsidR="00DD246E">
              <w:rPr>
                <w:rFonts w:ascii="Times New Roman" w:eastAsia="新細明體" w:hAnsi="Times New Roman" w:hint="eastAsia"/>
                <w:lang w:eastAsia="zh-HK"/>
              </w:rPr>
              <w:t xml:space="preserve">T </w:t>
            </w:r>
            <w:r w:rsidR="00822DFF">
              <w:rPr>
                <w:rFonts w:ascii="Times New Roman" w:eastAsia="新細明體" w:hAnsi="Times New Roman" w:hint="eastAsia"/>
                <w:lang w:eastAsia="zh-HK"/>
              </w:rPr>
              <w:t xml:space="preserve">counts </w:t>
            </w:r>
            <w:r w:rsidR="00DB5584" w:rsidRPr="00DB5584">
              <w:rPr>
                <w:rFonts w:ascii="Times New Roman" w:eastAsia="新細明體" w:hAnsi="Times New Roman" w:hint="eastAsia"/>
                <w:lang w:eastAsia="zh-HK"/>
              </w:rPr>
              <w:t xml:space="preserve">syllables with </w:t>
            </w:r>
            <w:r w:rsidR="00822DFF">
              <w:rPr>
                <w:rFonts w:ascii="Times New Roman" w:eastAsia="新細明體" w:hAnsi="Times New Roman" w:hint="eastAsia"/>
                <w:lang w:eastAsia="zh-HK"/>
              </w:rPr>
              <w:t>Ss using</w:t>
            </w:r>
            <w:r w:rsidR="00DB5584" w:rsidRPr="00DB5584">
              <w:rPr>
                <w:rFonts w:ascii="Times New Roman" w:eastAsia="新細明體" w:hAnsi="Times New Roman" w:hint="eastAsia"/>
                <w:lang w:eastAsia="zh-HK"/>
              </w:rPr>
              <w:t xml:space="preserve"> </w:t>
            </w:r>
            <w:r w:rsidRPr="00DB5584">
              <w:rPr>
                <w:rFonts w:ascii="Times New Roman" w:eastAsia="新細明體" w:hAnsi="Times New Roman"/>
                <w:lang w:eastAsia="zh-HK"/>
              </w:rPr>
              <w:t>“balloon</w:t>
            </w:r>
            <w:r w:rsidRPr="00DB5584">
              <w:rPr>
                <w:rFonts w:ascii="Times New Roman" w:eastAsia="新細明體" w:hAnsi="Times New Roman" w:hint="eastAsia"/>
                <w:lang w:eastAsia="zh-HK"/>
              </w:rPr>
              <w:t>s</w:t>
            </w:r>
            <w:r w:rsidRPr="00DB5584">
              <w:rPr>
                <w:rFonts w:ascii="Times New Roman" w:eastAsia="新細明體" w:hAnsi="Times New Roman"/>
                <w:lang w:eastAsia="zh-HK"/>
              </w:rPr>
              <w:t>”</w:t>
            </w:r>
            <w:r w:rsidRPr="00DB5584">
              <w:rPr>
                <w:rFonts w:ascii="Times New Roman" w:eastAsia="新細明體" w:hAnsi="Times New Roman" w:hint="eastAsia"/>
                <w:lang w:eastAsia="zh-HK"/>
              </w:rPr>
              <w:t xml:space="preserve">, i.e. one </w:t>
            </w:r>
            <w:r w:rsidR="00C70430">
              <w:rPr>
                <w:rFonts w:ascii="Times New Roman" w:eastAsia="新細明體" w:hAnsi="Times New Roman" w:hint="eastAsia"/>
                <w:lang w:eastAsia="zh-HK"/>
              </w:rPr>
              <w:t xml:space="preserve">balloon </w:t>
            </w:r>
            <w:r w:rsidR="00822DFF">
              <w:rPr>
                <w:rFonts w:ascii="Times New Roman" w:eastAsia="新細明體" w:hAnsi="Times New Roman" w:hint="eastAsia"/>
                <w:lang w:eastAsia="zh-HK"/>
              </w:rPr>
              <w:t xml:space="preserve">indicating one </w:t>
            </w:r>
            <w:r w:rsidR="00C70430">
              <w:rPr>
                <w:rFonts w:ascii="Times New Roman" w:eastAsia="新細明體" w:hAnsi="Times New Roman" w:hint="eastAsia"/>
                <w:lang w:eastAsia="zh-HK"/>
              </w:rPr>
              <w:t>syllable</w:t>
            </w:r>
            <w:r w:rsidRPr="00DB5584">
              <w:rPr>
                <w:rFonts w:ascii="Times New Roman" w:eastAsia="新細明體" w:hAnsi="Times New Roman" w:hint="eastAsia"/>
                <w:lang w:eastAsia="zh-HK"/>
              </w:rPr>
              <w:t xml:space="preserve">, two </w:t>
            </w:r>
            <w:r w:rsidR="00C70430">
              <w:rPr>
                <w:rFonts w:ascii="Times New Roman" w:eastAsia="新細明體" w:hAnsi="Times New Roman" w:hint="eastAsia"/>
                <w:lang w:eastAsia="zh-HK"/>
              </w:rPr>
              <w:t>balloons</w:t>
            </w:r>
            <w:r w:rsidR="00822DFF">
              <w:rPr>
                <w:rFonts w:ascii="Times New Roman" w:eastAsia="新細明體" w:hAnsi="Times New Roman" w:hint="eastAsia"/>
                <w:lang w:eastAsia="zh-HK"/>
              </w:rPr>
              <w:t xml:space="preserve"> indicating</w:t>
            </w:r>
            <w:r w:rsidRPr="00DB5584">
              <w:rPr>
                <w:rFonts w:ascii="Times New Roman" w:eastAsia="新細明體" w:hAnsi="Times New Roman" w:hint="eastAsia"/>
                <w:lang w:eastAsia="zh-HK"/>
              </w:rPr>
              <w:t xml:space="preserve"> two </w:t>
            </w:r>
            <w:r w:rsidR="00C70430">
              <w:rPr>
                <w:rFonts w:ascii="Times New Roman" w:eastAsia="新細明體" w:hAnsi="Times New Roman" w:hint="eastAsia"/>
                <w:lang w:eastAsia="zh-HK"/>
              </w:rPr>
              <w:t>syllables</w:t>
            </w:r>
            <w:r w:rsidRPr="00DB5584">
              <w:rPr>
                <w:rFonts w:ascii="Times New Roman" w:eastAsia="新細明體" w:hAnsi="Times New Roman" w:hint="eastAsia"/>
                <w:lang w:eastAsia="zh-HK"/>
              </w:rPr>
              <w:t>, etc.</w:t>
            </w:r>
          </w:p>
          <w:p w:rsidR="00BE1935" w:rsidRDefault="00BE1935" w:rsidP="007F30FA">
            <w:pPr>
              <w:rPr>
                <w:rFonts w:ascii="Times New Roman" w:eastAsia="新細明體" w:hAnsi="Times New Roman"/>
                <w:lang w:eastAsia="zh-HK"/>
              </w:rPr>
            </w:pPr>
          </w:p>
          <w:p w:rsidR="00BE1935" w:rsidRDefault="00BE1935" w:rsidP="007F30FA">
            <w:pPr>
              <w:rPr>
                <w:rFonts w:ascii="Times New Roman" w:eastAsia="新細明體" w:hAnsi="Times New Roman"/>
                <w:lang w:eastAsia="zh-HK"/>
              </w:rPr>
            </w:pPr>
            <w:r>
              <w:rPr>
                <w:rFonts w:ascii="Times New Roman" w:eastAsia="新細明體" w:hAnsi="Times New Roman" w:hint="eastAsia"/>
                <w:lang w:eastAsia="zh-HK"/>
              </w:rPr>
              <w:t xml:space="preserve">3. </w:t>
            </w:r>
            <w:r w:rsidRPr="00A17B0A">
              <w:rPr>
                <w:rFonts w:ascii="Times New Roman" w:eastAsia="新細明體" w:hAnsi="Times New Roman" w:hint="eastAsia"/>
                <w:lang w:eastAsia="zh-HK"/>
              </w:rPr>
              <w:t>T shows some sentences of comparison</w:t>
            </w:r>
            <w:r w:rsidR="002F0D57">
              <w:rPr>
                <w:rFonts w:ascii="Times New Roman" w:eastAsia="新細明體" w:hAnsi="Times New Roman" w:hint="eastAsia"/>
                <w:lang w:eastAsia="zh-HK"/>
              </w:rPr>
              <w:t xml:space="preserve"> with adjective</w:t>
            </w:r>
            <w:r w:rsidR="00814CA5">
              <w:rPr>
                <w:rFonts w:ascii="Times New Roman" w:eastAsia="新細明體" w:hAnsi="Times New Roman" w:hint="eastAsia"/>
                <w:lang w:eastAsia="zh-HK"/>
              </w:rPr>
              <w:t>s</w:t>
            </w:r>
            <w:r w:rsidR="002F0D57">
              <w:rPr>
                <w:rFonts w:ascii="Times New Roman" w:eastAsia="新細明體" w:hAnsi="Times New Roman" w:hint="eastAsia"/>
                <w:lang w:eastAsia="zh-HK"/>
              </w:rPr>
              <w:t xml:space="preserve"> of 1 syllable</w:t>
            </w:r>
            <w:r w:rsidRPr="00A17B0A">
              <w:rPr>
                <w:rFonts w:ascii="Times New Roman" w:eastAsia="新細明體" w:hAnsi="Times New Roman" w:hint="eastAsia"/>
                <w:lang w:eastAsia="zh-HK"/>
              </w:rPr>
              <w:t xml:space="preserve"> and </w:t>
            </w:r>
            <w:r w:rsidR="00814CA5">
              <w:rPr>
                <w:rFonts w:ascii="Times New Roman" w:eastAsia="新細明體" w:hAnsi="Times New Roman" w:hint="eastAsia"/>
                <w:lang w:eastAsia="zh-HK"/>
              </w:rPr>
              <w:t xml:space="preserve">with </w:t>
            </w:r>
            <w:r w:rsidRPr="00A17B0A">
              <w:rPr>
                <w:rFonts w:ascii="Times New Roman" w:eastAsia="新細明體" w:hAnsi="Times New Roman" w:hint="eastAsia"/>
                <w:lang w:eastAsia="zh-HK"/>
              </w:rPr>
              <w:t>3 syllables</w:t>
            </w:r>
            <w:r w:rsidR="00822DFF">
              <w:rPr>
                <w:rFonts w:ascii="Times New Roman" w:eastAsia="新細明體" w:hAnsi="Times New Roman" w:hint="eastAsia"/>
                <w:lang w:eastAsia="zh-HK"/>
              </w:rPr>
              <w:t xml:space="preserve"> as examples</w:t>
            </w:r>
            <w:r w:rsidRPr="00A17B0A">
              <w:rPr>
                <w:rFonts w:ascii="Times New Roman" w:eastAsia="新細明體" w:hAnsi="Times New Roman" w:hint="eastAsia"/>
                <w:lang w:eastAsia="zh-HK"/>
              </w:rPr>
              <w:t>.</w:t>
            </w:r>
          </w:p>
          <w:p w:rsidR="00BE1935" w:rsidRDefault="00BE1935" w:rsidP="007F30FA">
            <w:pPr>
              <w:rPr>
                <w:rFonts w:ascii="Times New Roman" w:eastAsia="新細明體" w:hAnsi="Times New Roman"/>
                <w:lang w:eastAsia="zh-HK"/>
              </w:rPr>
            </w:pPr>
          </w:p>
          <w:p w:rsidR="00BE1935" w:rsidRDefault="00BE1935" w:rsidP="007F30FA">
            <w:pPr>
              <w:rPr>
                <w:rFonts w:ascii="Times New Roman" w:eastAsia="新細明體" w:hAnsi="Times New Roman"/>
                <w:lang w:eastAsia="zh-HK"/>
              </w:rPr>
            </w:pPr>
            <w:r>
              <w:rPr>
                <w:rFonts w:ascii="Times New Roman" w:eastAsia="新細明體" w:hAnsi="Times New Roman" w:hint="eastAsia"/>
                <w:lang w:eastAsia="zh-HK"/>
              </w:rPr>
              <w:t xml:space="preserve">4. T asks Ss if they can figure out why some </w:t>
            </w:r>
            <w:r>
              <w:rPr>
                <w:rFonts w:ascii="Times New Roman" w:eastAsia="新細明體" w:hAnsi="Times New Roman"/>
                <w:lang w:eastAsia="zh-HK"/>
              </w:rPr>
              <w:t>adjectives</w:t>
            </w:r>
            <w:r>
              <w:rPr>
                <w:rFonts w:ascii="Times New Roman" w:eastAsia="新細明體" w:hAnsi="Times New Roman" w:hint="eastAsia"/>
                <w:lang w:eastAsia="zh-HK"/>
              </w:rPr>
              <w:t xml:space="preserve"> are </w:t>
            </w:r>
            <w:r w:rsidR="00A17B0A">
              <w:rPr>
                <w:rFonts w:ascii="Times New Roman" w:eastAsia="新細明體" w:hAnsi="Times New Roman" w:hint="eastAsia"/>
                <w:lang w:eastAsia="zh-HK"/>
              </w:rPr>
              <w:t>used with the pattern</w:t>
            </w:r>
            <w:r>
              <w:rPr>
                <w:rFonts w:ascii="Times New Roman" w:eastAsia="新細明體" w:hAnsi="Times New Roman" w:hint="eastAsia"/>
                <w:lang w:eastAsia="zh-HK"/>
              </w:rPr>
              <w:t xml:space="preserve"> </w:t>
            </w:r>
            <w:r>
              <w:rPr>
                <w:rFonts w:ascii="Times New Roman" w:eastAsia="新細明體" w:hAnsi="Times New Roman"/>
                <w:lang w:eastAsia="zh-HK"/>
              </w:rPr>
              <w:t>“</w:t>
            </w:r>
            <w:r>
              <w:rPr>
                <w:rFonts w:ascii="Times New Roman" w:eastAsia="新細明體" w:hAnsi="Times New Roman" w:hint="eastAsia"/>
                <w:lang w:eastAsia="zh-HK"/>
              </w:rPr>
              <w:t>-</w:t>
            </w:r>
            <w:r w:rsidRPr="00B540CB">
              <w:rPr>
                <w:rFonts w:ascii="Times New Roman" w:eastAsia="新細明體" w:hAnsi="Times New Roman" w:hint="eastAsia"/>
                <w:i/>
                <w:lang w:eastAsia="zh-HK"/>
              </w:rPr>
              <w:t>er+ than</w:t>
            </w:r>
            <w:r>
              <w:rPr>
                <w:rFonts w:ascii="Times New Roman" w:eastAsia="新細明體" w:hAnsi="Times New Roman"/>
                <w:lang w:eastAsia="zh-HK"/>
              </w:rPr>
              <w:t>”</w:t>
            </w:r>
            <w:r>
              <w:rPr>
                <w:rFonts w:ascii="Times New Roman" w:eastAsia="新細明體" w:hAnsi="Times New Roman" w:hint="eastAsia"/>
                <w:lang w:eastAsia="zh-HK"/>
              </w:rPr>
              <w:t xml:space="preserve">, while some </w:t>
            </w:r>
            <w:r>
              <w:rPr>
                <w:rFonts w:ascii="Times New Roman" w:eastAsia="新細明體" w:hAnsi="Times New Roman"/>
                <w:lang w:eastAsia="zh-HK"/>
              </w:rPr>
              <w:t>“</w:t>
            </w:r>
            <w:r>
              <w:rPr>
                <w:rFonts w:ascii="Times New Roman" w:eastAsia="新細明體" w:hAnsi="Times New Roman" w:hint="eastAsia"/>
                <w:lang w:eastAsia="zh-HK"/>
              </w:rPr>
              <w:t>more + than</w:t>
            </w:r>
            <w:r>
              <w:rPr>
                <w:rFonts w:ascii="Times New Roman" w:eastAsia="新細明體" w:hAnsi="Times New Roman"/>
                <w:lang w:eastAsia="zh-HK"/>
              </w:rPr>
              <w:t>”</w:t>
            </w:r>
            <w:r w:rsidR="0023713A">
              <w:rPr>
                <w:rFonts w:ascii="Times New Roman" w:eastAsia="新細明體" w:hAnsi="Times New Roman" w:hint="eastAsia"/>
                <w:lang w:eastAsia="zh-HK"/>
              </w:rPr>
              <w:t xml:space="preserve"> when making </w:t>
            </w:r>
            <w:r w:rsidR="0023713A">
              <w:rPr>
                <w:rFonts w:ascii="Times New Roman" w:eastAsia="新細明體" w:hAnsi="Times New Roman"/>
                <w:lang w:eastAsia="zh-HK"/>
              </w:rPr>
              <w:t>comparison</w:t>
            </w:r>
            <w:r w:rsidR="0023713A">
              <w:rPr>
                <w:rFonts w:ascii="Times New Roman" w:eastAsia="新細明體" w:hAnsi="Times New Roman" w:hint="eastAsia"/>
                <w:lang w:eastAsia="zh-HK"/>
              </w:rPr>
              <w:t>.</w:t>
            </w:r>
          </w:p>
          <w:p w:rsidR="00E00AD2" w:rsidRPr="00BE1935" w:rsidRDefault="00E00AD2" w:rsidP="00814CA5">
            <w:pPr>
              <w:rPr>
                <w:rFonts w:ascii="Times New Roman" w:eastAsia="新細明體" w:hAnsi="Times New Roman"/>
                <w:lang w:eastAsia="zh-HK"/>
              </w:rPr>
            </w:pPr>
          </w:p>
        </w:tc>
        <w:tc>
          <w:tcPr>
            <w:tcW w:w="1696" w:type="dxa"/>
          </w:tcPr>
          <w:p w:rsidR="00AB773D" w:rsidRDefault="00AB773D" w:rsidP="007F30FA">
            <w:pPr>
              <w:rPr>
                <w:rFonts w:ascii="Times New Roman" w:eastAsia="新細明體" w:hAnsi="Times New Roman"/>
                <w:lang w:eastAsia="zh-HK"/>
              </w:rPr>
            </w:pPr>
            <w:r w:rsidRPr="00BD780F">
              <w:rPr>
                <w:rFonts w:ascii="Times New Roman" w:eastAsia="新細明體" w:hAnsi="Times New Roman"/>
              </w:rPr>
              <w:lastRenderedPageBreak/>
              <w:t>PowerPoint</w:t>
            </w:r>
            <w:r>
              <w:rPr>
                <w:rFonts w:ascii="Times New Roman" w:eastAsia="新細明體" w:hAnsi="Times New Roman"/>
              </w:rPr>
              <w:t xml:space="preserve"> </w:t>
            </w:r>
          </w:p>
          <w:p w:rsidR="00AB773D" w:rsidRPr="00BD780F" w:rsidRDefault="00AB773D" w:rsidP="007F30FA">
            <w:pPr>
              <w:jc w:val="center"/>
              <w:rPr>
                <w:rFonts w:ascii="Times New Roman" w:hAnsi="Times New Roman"/>
                <w:lang w:eastAsia="zh-HK"/>
              </w:rPr>
            </w:pPr>
          </w:p>
        </w:tc>
      </w:tr>
      <w:tr w:rsidR="00381AF2" w:rsidRPr="00F77D11" w:rsidTr="00FD58D0">
        <w:trPr>
          <w:trHeight w:val="95"/>
        </w:trPr>
        <w:tc>
          <w:tcPr>
            <w:tcW w:w="1206" w:type="dxa"/>
          </w:tcPr>
          <w:p w:rsidR="00381AF2" w:rsidRPr="001772B4" w:rsidRDefault="00381AF2" w:rsidP="00196B68">
            <w:pPr>
              <w:jc w:val="center"/>
              <w:rPr>
                <w:rFonts w:ascii="Times New Roman" w:eastAsia="新細明體" w:hAnsi="Times New Roman"/>
                <w:lang w:eastAsia="zh-HK"/>
              </w:rPr>
            </w:pPr>
            <w:r>
              <w:rPr>
                <w:rFonts w:ascii="Times New Roman" w:eastAsia="新細明體" w:hAnsi="Times New Roman" w:hint="eastAsia"/>
                <w:lang w:eastAsia="zh-HK"/>
              </w:rPr>
              <w:t>1</w:t>
            </w:r>
            <w:r w:rsidR="00F000B8">
              <w:rPr>
                <w:rFonts w:ascii="Times New Roman" w:eastAsia="新細明體" w:hAnsi="Times New Roman" w:hint="eastAsia"/>
                <w:lang w:eastAsia="zh-HK"/>
              </w:rPr>
              <w:t>5</w:t>
            </w:r>
          </w:p>
        </w:tc>
        <w:tc>
          <w:tcPr>
            <w:tcW w:w="1454" w:type="dxa"/>
          </w:tcPr>
          <w:p w:rsidR="00381AF2" w:rsidRPr="00BD780F" w:rsidRDefault="003D62BB" w:rsidP="003D62BB">
            <w:pPr>
              <w:rPr>
                <w:rFonts w:ascii="Times New Roman" w:eastAsia="新細明體" w:hAnsi="Times New Roman"/>
                <w:lang w:eastAsia="zh-HK"/>
              </w:rPr>
            </w:pPr>
            <w:r>
              <w:rPr>
                <w:rFonts w:ascii="Times New Roman" w:eastAsia="新細明體" w:hAnsi="Times New Roman" w:hint="eastAsia"/>
                <w:lang w:eastAsia="zh-HK"/>
              </w:rPr>
              <w:t xml:space="preserve">Practice </w:t>
            </w:r>
          </w:p>
        </w:tc>
        <w:tc>
          <w:tcPr>
            <w:tcW w:w="2112" w:type="dxa"/>
          </w:tcPr>
          <w:p w:rsidR="00532612" w:rsidRDefault="003D62BB" w:rsidP="003D62BB">
            <w:pPr>
              <w:jc w:val="both"/>
              <w:rPr>
                <w:rFonts w:ascii="Times New Roman" w:eastAsiaTheme="minorEastAsia" w:hAnsi="Times New Roman"/>
              </w:rPr>
            </w:pPr>
            <w:r>
              <w:rPr>
                <w:rFonts w:ascii="Times New Roman" w:hAnsi="Times New Roman" w:hint="eastAsia"/>
              </w:rPr>
              <w:t xml:space="preserve">To </w:t>
            </w:r>
            <w:r w:rsidR="00532612">
              <w:rPr>
                <w:rFonts w:ascii="Times New Roman" w:eastAsiaTheme="minorEastAsia" w:hAnsi="Times New Roman" w:hint="eastAsia"/>
              </w:rPr>
              <w:t>draw students</w:t>
            </w:r>
            <w:r w:rsidR="00532612">
              <w:rPr>
                <w:rFonts w:ascii="Times New Roman" w:eastAsiaTheme="minorEastAsia" w:hAnsi="Times New Roman"/>
              </w:rPr>
              <w:t>’</w:t>
            </w:r>
            <w:r w:rsidR="00532612">
              <w:rPr>
                <w:rFonts w:ascii="Times New Roman" w:eastAsiaTheme="minorEastAsia" w:hAnsi="Times New Roman" w:hint="eastAsia"/>
              </w:rPr>
              <w:t xml:space="preserve"> attention to the meanings and also the forms of comparative adjectives with 3 syllables </w:t>
            </w:r>
          </w:p>
          <w:p w:rsidR="0070772A" w:rsidRDefault="0070772A" w:rsidP="003D62BB">
            <w:pPr>
              <w:jc w:val="both"/>
              <w:rPr>
                <w:rFonts w:ascii="Times New Roman" w:eastAsiaTheme="minorEastAsia" w:hAnsi="Times New Roman"/>
              </w:rPr>
            </w:pPr>
          </w:p>
          <w:p w:rsidR="0070772A" w:rsidRDefault="0070772A" w:rsidP="003D62BB">
            <w:pPr>
              <w:jc w:val="both"/>
              <w:rPr>
                <w:rFonts w:ascii="Times New Roman" w:eastAsiaTheme="minorEastAsia" w:hAnsi="Times New Roman"/>
              </w:rPr>
            </w:pPr>
            <w:r>
              <w:rPr>
                <w:rFonts w:ascii="Times New Roman" w:eastAsiaTheme="minorEastAsia" w:hAnsi="Times New Roman" w:hint="eastAsia"/>
              </w:rPr>
              <w:t>To practice the use of comparative</w:t>
            </w:r>
            <w:r w:rsidR="00814CA5">
              <w:rPr>
                <w:rFonts w:ascii="Times New Roman" w:eastAsiaTheme="minorEastAsia" w:hAnsi="Times New Roman" w:hint="eastAsia"/>
                <w:lang w:eastAsia="zh-HK"/>
              </w:rPr>
              <w:t>s</w:t>
            </w:r>
            <w:r>
              <w:rPr>
                <w:rFonts w:ascii="Times New Roman" w:eastAsiaTheme="minorEastAsia" w:hAnsi="Times New Roman" w:hint="eastAsia"/>
              </w:rPr>
              <w:t xml:space="preserve"> using adjectives with 3 syllables </w:t>
            </w:r>
          </w:p>
          <w:p w:rsidR="00381AF2" w:rsidRDefault="00381AF2" w:rsidP="003D62BB">
            <w:pPr>
              <w:rPr>
                <w:rFonts w:ascii="Times New Roman" w:eastAsia="新細明體" w:hAnsi="Times New Roman"/>
                <w:lang w:eastAsia="zh-HK"/>
              </w:rPr>
            </w:pPr>
          </w:p>
        </w:tc>
        <w:tc>
          <w:tcPr>
            <w:tcW w:w="3675" w:type="dxa"/>
          </w:tcPr>
          <w:p w:rsidR="0070772A" w:rsidRDefault="00B540CB" w:rsidP="0070772A">
            <w:pPr>
              <w:rPr>
                <w:rFonts w:ascii="Times New Roman" w:eastAsiaTheme="minorEastAsia" w:hAnsi="Times New Roman"/>
                <w:lang w:eastAsia="zh-HK"/>
              </w:rPr>
            </w:pPr>
            <w:r>
              <w:rPr>
                <w:rFonts w:ascii="Times New Roman" w:eastAsiaTheme="minorEastAsia" w:hAnsi="Times New Roman" w:hint="eastAsia"/>
                <w:lang w:eastAsia="zh-HK"/>
              </w:rPr>
              <w:t>1.T shows S</w:t>
            </w:r>
            <w:r w:rsidR="0070772A">
              <w:rPr>
                <w:rFonts w:ascii="Times New Roman" w:eastAsiaTheme="minorEastAsia" w:hAnsi="Times New Roman" w:hint="eastAsia"/>
                <w:lang w:eastAsia="zh-HK"/>
              </w:rPr>
              <w:t xml:space="preserve">s her own preference on different movies, cartoons, songs, idols and places to hang around using stars on PPT. T puts 5 stars next to things she likes </w:t>
            </w:r>
            <w:r w:rsidR="00C70430">
              <w:rPr>
                <w:rFonts w:ascii="Times New Roman" w:eastAsiaTheme="minorEastAsia" w:hAnsi="Times New Roman" w:hint="eastAsia"/>
                <w:lang w:eastAsia="zh-HK"/>
              </w:rPr>
              <w:t>most and 1 star</w:t>
            </w:r>
            <w:r w:rsidR="0070772A">
              <w:rPr>
                <w:rFonts w:ascii="Times New Roman" w:eastAsiaTheme="minorEastAsia" w:hAnsi="Times New Roman" w:hint="eastAsia"/>
                <w:lang w:eastAsia="zh-HK"/>
              </w:rPr>
              <w:t xml:space="preserve"> for things she likes least. </w:t>
            </w:r>
          </w:p>
          <w:p w:rsidR="0070772A" w:rsidRDefault="0070772A" w:rsidP="0070772A">
            <w:pPr>
              <w:rPr>
                <w:rFonts w:ascii="Times New Roman" w:eastAsiaTheme="minorEastAsia" w:hAnsi="Times New Roman"/>
                <w:lang w:eastAsia="zh-HK"/>
              </w:rPr>
            </w:pPr>
          </w:p>
          <w:p w:rsidR="0070772A" w:rsidRDefault="0070772A" w:rsidP="0070772A">
            <w:pPr>
              <w:rPr>
                <w:rFonts w:ascii="Times New Roman" w:eastAsiaTheme="minorEastAsia" w:hAnsi="Times New Roman"/>
                <w:lang w:eastAsia="zh-HK"/>
              </w:rPr>
            </w:pPr>
            <w:r>
              <w:rPr>
                <w:rFonts w:ascii="Times New Roman" w:eastAsiaTheme="minorEastAsia" w:hAnsi="Times New Roman" w:hint="eastAsia"/>
                <w:lang w:eastAsia="zh-HK"/>
              </w:rPr>
              <w:t>2.T asks the whole class</w:t>
            </w:r>
          </w:p>
          <w:p w:rsidR="0070772A" w:rsidRDefault="007722C1" w:rsidP="0070772A">
            <w:pPr>
              <w:rPr>
                <w:rFonts w:ascii="Times New Roman" w:eastAsiaTheme="minorEastAsia" w:hAnsi="Times New Roman"/>
                <w:lang w:eastAsia="zh-HK"/>
              </w:rPr>
            </w:pPr>
            <w:r>
              <w:rPr>
                <w:rFonts w:ascii="Times New Roman" w:eastAsiaTheme="minorEastAsia" w:hAnsi="Times New Roman"/>
                <w:lang w:eastAsia="zh-HK"/>
              </w:rPr>
              <w:t>“W</w:t>
            </w:r>
            <w:r>
              <w:rPr>
                <w:rFonts w:ascii="Times New Roman" w:eastAsiaTheme="minorEastAsia" w:hAnsi="Times New Roman" w:hint="eastAsia"/>
                <w:lang w:eastAsia="zh-HK"/>
              </w:rPr>
              <w:t>hy</w:t>
            </w:r>
            <w:r w:rsidR="0070772A">
              <w:rPr>
                <w:rFonts w:ascii="Times New Roman" w:eastAsiaTheme="minorEastAsia" w:hAnsi="Times New Roman" w:hint="eastAsia"/>
                <w:lang w:eastAsia="zh-HK"/>
              </w:rPr>
              <w:t xml:space="preserve"> does Miss Wong prefer</w:t>
            </w:r>
            <w:r w:rsidR="00652C00">
              <w:rPr>
                <w:rFonts w:ascii="Times New Roman" w:eastAsiaTheme="minorEastAsia" w:hAnsi="Times New Roman"/>
                <w:lang w:eastAsia="zh-HK"/>
              </w:rPr>
              <w:t xml:space="preserve"> </w:t>
            </w:r>
            <w:r w:rsidR="00652C00">
              <w:rPr>
                <w:rFonts w:ascii="Times New Roman" w:eastAsiaTheme="minorEastAsia" w:hAnsi="Times New Roman" w:hint="eastAsia"/>
                <w:lang w:eastAsia="zh-HK"/>
              </w:rPr>
              <w:t>_____</w:t>
            </w:r>
            <w:r w:rsidR="00652C00">
              <w:rPr>
                <w:rFonts w:ascii="Times New Roman" w:eastAsiaTheme="minorEastAsia" w:hAnsi="Times New Roman"/>
                <w:lang w:eastAsia="zh-HK"/>
              </w:rPr>
              <w:t xml:space="preserve"> to </w:t>
            </w:r>
            <w:r w:rsidR="00652C00">
              <w:rPr>
                <w:rFonts w:ascii="Times New Roman" w:eastAsiaTheme="minorEastAsia" w:hAnsi="Times New Roman" w:hint="eastAsia"/>
                <w:lang w:eastAsia="zh-HK"/>
              </w:rPr>
              <w:t>______</w:t>
            </w:r>
            <w:r w:rsidR="0070772A">
              <w:rPr>
                <w:rFonts w:ascii="Times New Roman" w:eastAsiaTheme="minorEastAsia" w:hAnsi="Times New Roman" w:hint="eastAsia"/>
                <w:lang w:eastAsia="zh-HK"/>
              </w:rPr>
              <w:t>?</w:t>
            </w:r>
            <w:r w:rsidR="0070772A">
              <w:rPr>
                <w:rFonts w:ascii="Times New Roman" w:eastAsiaTheme="minorEastAsia" w:hAnsi="Times New Roman"/>
                <w:lang w:eastAsia="zh-HK"/>
              </w:rPr>
              <w:t>”</w:t>
            </w:r>
          </w:p>
          <w:p w:rsidR="0070772A" w:rsidRDefault="0070772A" w:rsidP="00532612">
            <w:pPr>
              <w:rPr>
                <w:rFonts w:ascii="Times New Roman" w:eastAsiaTheme="minorEastAsia" w:hAnsi="Times New Roman"/>
                <w:lang w:eastAsia="zh-HK"/>
              </w:rPr>
            </w:pPr>
          </w:p>
          <w:p w:rsidR="0070772A" w:rsidRPr="00532612" w:rsidRDefault="00652C00" w:rsidP="00532612">
            <w:pPr>
              <w:rPr>
                <w:rFonts w:ascii="Times New Roman" w:eastAsiaTheme="minorEastAsia" w:hAnsi="Times New Roman"/>
                <w:lang w:eastAsia="zh-HK"/>
              </w:rPr>
            </w:pPr>
            <w:r>
              <w:rPr>
                <w:rFonts w:ascii="Times New Roman" w:eastAsiaTheme="minorEastAsia" w:hAnsi="Times New Roman" w:hint="eastAsia"/>
                <w:lang w:eastAsia="zh-HK"/>
              </w:rPr>
              <w:t xml:space="preserve">Ss </w:t>
            </w:r>
            <w:r w:rsidR="00814CA5">
              <w:rPr>
                <w:rFonts w:ascii="Times New Roman" w:eastAsiaTheme="minorEastAsia" w:hAnsi="Times New Roman" w:hint="eastAsia"/>
                <w:lang w:eastAsia="zh-HK"/>
              </w:rPr>
              <w:t>are asked to fill in the blanks.</w:t>
            </w:r>
          </w:p>
        </w:tc>
        <w:tc>
          <w:tcPr>
            <w:tcW w:w="1696" w:type="dxa"/>
          </w:tcPr>
          <w:p w:rsidR="0070772A" w:rsidRDefault="0070772A" w:rsidP="0070772A">
            <w:pPr>
              <w:rPr>
                <w:rFonts w:ascii="Times New Roman" w:hAnsi="Times New Roman"/>
                <w:lang w:eastAsia="zh-HK"/>
              </w:rPr>
            </w:pPr>
            <w:r>
              <w:rPr>
                <w:rFonts w:ascii="Times New Roman" w:eastAsia="新細明體" w:hAnsi="Times New Roman" w:hint="eastAsia"/>
                <w:lang w:eastAsia="zh-HK"/>
              </w:rPr>
              <w:t>PPT</w:t>
            </w:r>
          </w:p>
          <w:p w:rsidR="0070772A" w:rsidRDefault="0070772A" w:rsidP="00880E55">
            <w:pPr>
              <w:rPr>
                <w:rFonts w:ascii="Times New Roman" w:hAnsi="Times New Roman"/>
                <w:lang w:eastAsia="zh-HK"/>
              </w:rPr>
            </w:pPr>
          </w:p>
        </w:tc>
      </w:tr>
      <w:tr w:rsidR="00381AF2" w:rsidRPr="00F77D11" w:rsidTr="00FD58D0">
        <w:trPr>
          <w:trHeight w:val="2531"/>
        </w:trPr>
        <w:tc>
          <w:tcPr>
            <w:tcW w:w="1206" w:type="dxa"/>
          </w:tcPr>
          <w:p w:rsidR="00381AF2" w:rsidRPr="001772B4" w:rsidRDefault="00021C3B" w:rsidP="00196B68">
            <w:pPr>
              <w:jc w:val="center"/>
              <w:rPr>
                <w:rFonts w:ascii="Times New Roman" w:eastAsia="新細明體" w:hAnsi="Times New Roman"/>
                <w:lang w:eastAsia="zh-HK"/>
              </w:rPr>
            </w:pPr>
            <w:r>
              <w:rPr>
                <w:rFonts w:ascii="Times New Roman" w:eastAsia="新細明體" w:hAnsi="Times New Roman" w:hint="eastAsia"/>
                <w:lang w:eastAsia="zh-HK"/>
              </w:rPr>
              <w:t>5</w:t>
            </w:r>
          </w:p>
        </w:tc>
        <w:tc>
          <w:tcPr>
            <w:tcW w:w="1454" w:type="dxa"/>
          </w:tcPr>
          <w:p w:rsidR="00381AF2" w:rsidRDefault="003D62BB" w:rsidP="00B57AE6">
            <w:pPr>
              <w:rPr>
                <w:rFonts w:ascii="Times New Roman" w:eastAsia="新細明體" w:hAnsi="Times New Roman"/>
                <w:lang w:eastAsia="zh-HK"/>
              </w:rPr>
            </w:pPr>
            <w:r>
              <w:rPr>
                <w:rFonts w:ascii="Times New Roman" w:eastAsia="新細明體" w:hAnsi="Times New Roman" w:hint="eastAsia"/>
                <w:lang w:eastAsia="zh-HK"/>
              </w:rPr>
              <w:t xml:space="preserve">Product </w:t>
            </w:r>
          </w:p>
        </w:tc>
        <w:tc>
          <w:tcPr>
            <w:tcW w:w="2112" w:type="dxa"/>
          </w:tcPr>
          <w:p w:rsidR="00381AF2" w:rsidRDefault="00B540CB" w:rsidP="00B57AE6">
            <w:pPr>
              <w:rPr>
                <w:rFonts w:ascii="Times New Roman" w:eastAsia="新細明體" w:hAnsi="Times New Roman"/>
                <w:lang w:eastAsia="zh-HK"/>
              </w:rPr>
            </w:pPr>
            <w:r>
              <w:rPr>
                <w:rFonts w:ascii="Times New Roman" w:eastAsia="新細明體" w:hAnsi="Times New Roman" w:hint="eastAsia"/>
                <w:lang w:eastAsia="zh-HK"/>
              </w:rPr>
              <w:t>To let S</w:t>
            </w:r>
            <w:r w:rsidR="006E427A">
              <w:rPr>
                <w:rFonts w:ascii="Times New Roman" w:eastAsia="新細明體" w:hAnsi="Times New Roman" w:hint="eastAsia"/>
                <w:lang w:eastAsia="zh-HK"/>
              </w:rPr>
              <w:t xml:space="preserve">s apply what they have learnt </w:t>
            </w:r>
          </w:p>
          <w:p w:rsidR="006E427A" w:rsidRDefault="006E427A" w:rsidP="00B57AE6">
            <w:pPr>
              <w:rPr>
                <w:rFonts w:ascii="Times New Roman" w:eastAsia="新細明體" w:hAnsi="Times New Roman"/>
                <w:lang w:eastAsia="zh-HK"/>
              </w:rPr>
            </w:pPr>
          </w:p>
          <w:p w:rsidR="006E427A" w:rsidRDefault="006E427A" w:rsidP="00B57AE6">
            <w:pPr>
              <w:rPr>
                <w:rFonts w:ascii="Times New Roman" w:eastAsia="新細明體" w:hAnsi="Times New Roman"/>
                <w:lang w:eastAsia="zh-HK"/>
              </w:rPr>
            </w:pPr>
          </w:p>
          <w:p w:rsidR="006E427A" w:rsidRDefault="006E427A" w:rsidP="00B57AE6">
            <w:pPr>
              <w:rPr>
                <w:rFonts w:ascii="Times New Roman" w:eastAsia="新細明體" w:hAnsi="Times New Roman"/>
                <w:lang w:eastAsia="zh-HK"/>
              </w:rPr>
            </w:pPr>
          </w:p>
          <w:p w:rsidR="007F0191" w:rsidRDefault="007F0191" w:rsidP="00B57AE6">
            <w:pPr>
              <w:rPr>
                <w:rFonts w:ascii="Times New Roman" w:eastAsia="新細明體" w:hAnsi="Times New Roman"/>
                <w:lang w:eastAsia="zh-HK"/>
              </w:rPr>
            </w:pPr>
          </w:p>
          <w:p w:rsidR="007F0191" w:rsidRDefault="007F0191" w:rsidP="00B57AE6">
            <w:pPr>
              <w:rPr>
                <w:rFonts w:ascii="Times New Roman" w:eastAsia="新細明體" w:hAnsi="Times New Roman"/>
                <w:lang w:eastAsia="zh-HK"/>
              </w:rPr>
            </w:pPr>
          </w:p>
          <w:p w:rsidR="007F0191" w:rsidRDefault="007F0191" w:rsidP="00B57AE6">
            <w:pPr>
              <w:rPr>
                <w:rFonts w:ascii="Times New Roman" w:eastAsia="新細明體" w:hAnsi="Times New Roman"/>
                <w:lang w:eastAsia="zh-HK"/>
              </w:rPr>
            </w:pPr>
          </w:p>
          <w:p w:rsidR="007F0191" w:rsidRDefault="007F0191" w:rsidP="00B57AE6">
            <w:pPr>
              <w:rPr>
                <w:rFonts w:ascii="Times New Roman" w:eastAsia="新細明體" w:hAnsi="Times New Roman"/>
                <w:lang w:eastAsia="zh-HK"/>
              </w:rPr>
            </w:pPr>
          </w:p>
          <w:p w:rsidR="007F0191" w:rsidRDefault="007F0191" w:rsidP="00B57AE6">
            <w:pPr>
              <w:rPr>
                <w:rFonts w:ascii="Times New Roman" w:eastAsia="新細明體" w:hAnsi="Times New Roman"/>
                <w:lang w:eastAsia="zh-HK"/>
              </w:rPr>
            </w:pPr>
          </w:p>
          <w:p w:rsidR="006E427A" w:rsidRDefault="006E427A" w:rsidP="00B57AE6">
            <w:pPr>
              <w:rPr>
                <w:rFonts w:ascii="Times New Roman" w:eastAsia="新細明體" w:hAnsi="Times New Roman"/>
                <w:lang w:eastAsia="zh-HK"/>
              </w:rPr>
            </w:pPr>
          </w:p>
          <w:p w:rsidR="006E427A" w:rsidRDefault="00B540CB" w:rsidP="00B57AE6">
            <w:pPr>
              <w:rPr>
                <w:rFonts w:ascii="Times New Roman" w:eastAsia="新細明體" w:hAnsi="Times New Roman"/>
                <w:lang w:eastAsia="zh-HK"/>
              </w:rPr>
            </w:pPr>
            <w:r>
              <w:rPr>
                <w:rFonts w:ascii="Times New Roman" w:eastAsia="新細明體" w:hAnsi="Times New Roman" w:hint="eastAsia"/>
                <w:lang w:eastAsia="zh-HK"/>
              </w:rPr>
              <w:t>To make sure S</w:t>
            </w:r>
            <w:r w:rsidR="006E427A">
              <w:rPr>
                <w:rFonts w:ascii="Times New Roman" w:eastAsia="新細明體" w:hAnsi="Times New Roman" w:hint="eastAsia"/>
                <w:lang w:eastAsia="zh-HK"/>
              </w:rPr>
              <w:t xml:space="preserve">s can use the target language in an appropriate way individually  </w:t>
            </w:r>
          </w:p>
          <w:p w:rsidR="006E427A" w:rsidRDefault="006E427A" w:rsidP="00B57AE6">
            <w:pPr>
              <w:rPr>
                <w:rFonts w:ascii="Times New Roman" w:eastAsia="新細明體" w:hAnsi="Times New Roman"/>
                <w:lang w:eastAsia="zh-HK"/>
              </w:rPr>
            </w:pPr>
          </w:p>
          <w:p w:rsidR="006E427A" w:rsidRDefault="00814CA5" w:rsidP="00B57AE6">
            <w:pPr>
              <w:rPr>
                <w:rFonts w:ascii="Times New Roman" w:eastAsia="新細明體" w:hAnsi="Times New Roman"/>
                <w:lang w:eastAsia="zh-HK"/>
              </w:rPr>
            </w:pPr>
            <w:r>
              <w:rPr>
                <w:rFonts w:ascii="Times New Roman" w:eastAsia="新細明體" w:hAnsi="Times New Roman" w:hint="eastAsia"/>
                <w:lang w:eastAsia="zh-HK"/>
              </w:rPr>
              <w:t>To</w:t>
            </w:r>
            <w:r w:rsidR="00B540CB">
              <w:rPr>
                <w:rFonts w:ascii="Times New Roman" w:eastAsia="新細明體" w:hAnsi="Times New Roman" w:hint="eastAsia"/>
                <w:lang w:eastAsia="zh-HK"/>
              </w:rPr>
              <w:t xml:space="preserve"> check S</w:t>
            </w:r>
            <w:r w:rsidR="006E427A">
              <w:rPr>
                <w:rFonts w:ascii="Times New Roman" w:eastAsia="新細明體" w:hAnsi="Times New Roman" w:hint="eastAsia"/>
                <w:lang w:eastAsia="zh-HK"/>
              </w:rPr>
              <w:t>s</w:t>
            </w:r>
            <w:r w:rsidR="006E427A">
              <w:rPr>
                <w:rFonts w:ascii="Times New Roman" w:eastAsia="新細明體" w:hAnsi="Times New Roman"/>
                <w:lang w:eastAsia="zh-HK"/>
              </w:rPr>
              <w:t>’</w:t>
            </w:r>
            <w:r w:rsidR="006E427A">
              <w:rPr>
                <w:rFonts w:ascii="Times New Roman" w:eastAsia="新細明體" w:hAnsi="Times New Roman" w:hint="eastAsia"/>
                <w:lang w:eastAsia="zh-HK"/>
              </w:rPr>
              <w:t xml:space="preserve"> understanding</w:t>
            </w:r>
          </w:p>
        </w:tc>
        <w:tc>
          <w:tcPr>
            <w:tcW w:w="3675" w:type="dxa"/>
          </w:tcPr>
          <w:p w:rsidR="00EC3DB0" w:rsidRDefault="0070772A" w:rsidP="00E00AD2">
            <w:pPr>
              <w:rPr>
                <w:rFonts w:ascii="Times New Roman" w:eastAsiaTheme="minorEastAsia" w:hAnsi="Times New Roman"/>
                <w:lang w:eastAsia="zh-HK"/>
              </w:rPr>
            </w:pPr>
            <w:r>
              <w:rPr>
                <w:rFonts w:ascii="Times New Roman" w:eastAsiaTheme="minorEastAsia" w:hAnsi="Times New Roman" w:hint="eastAsia"/>
                <w:lang w:eastAsia="zh-HK"/>
              </w:rPr>
              <w:t>3.</w:t>
            </w:r>
            <w:r w:rsidR="00814CA5">
              <w:rPr>
                <w:rFonts w:ascii="Times New Roman" w:eastAsiaTheme="minorEastAsia" w:hAnsi="Times New Roman" w:hint="eastAsia"/>
                <w:lang w:eastAsia="zh-HK"/>
              </w:rPr>
              <w:t xml:space="preserve"> </w:t>
            </w:r>
            <w:r>
              <w:rPr>
                <w:rFonts w:ascii="Times New Roman" w:eastAsiaTheme="minorEastAsia" w:hAnsi="Times New Roman" w:hint="eastAsia"/>
                <w:lang w:eastAsia="zh-HK"/>
              </w:rPr>
              <w:t xml:space="preserve">T </w:t>
            </w:r>
            <w:r w:rsidR="00E00AD2">
              <w:rPr>
                <w:rFonts w:ascii="Times New Roman" w:eastAsiaTheme="minorEastAsia" w:hAnsi="Times New Roman" w:hint="eastAsia"/>
                <w:lang w:eastAsia="zh-HK"/>
              </w:rPr>
              <w:t>shows students the trailers of two detective drama shows:</w:t>
            </w:r>
            <w:r w:rsidR="00B540CB">
              <w:rPr>
                <w:rFonts w:ascii="Times New Roman" w:eastAsiaTheme="minorEastAsia" w:hAnsi="Times New Roman" w:hint="eastAsia"/>
                <w:lang w:eastAsia="zh-HK"/>
              </w:rPr>
              <w:t xml:space="preserve"> Castle and Elementary. T asks S</w:t>
            </w:r>
            <w:r w:rsidR="00E00AD2">
              <w:rPr>
                <w:rFonts w:ascii="Times New Roman" w:eastAsiaTheme="minorEastAsia" w:hAnsi="Times New Roman" w:hint="eastAsia"/>
                <w:lang w:eastAsia="zh-HK"/>
              </w:rPr>
              <w:t>s to value the attractiveness of the actor, the</w:t>
            </w:r>
            <w:r w:rsidR="00814CA5">
              <w:rPr>
                <w:rFonts w:ascii="Times New Roman" w:eastAsiaTheme="minorEastAsia" w:hAnsi="Times New Roman" w:hint="eastAsia"/>
                <w:lang w:eastAsia="zh-HK"/>
              </w:rPr>
              <w:t xml:space="preserve"> attractiveness of the actress</w:t>
            </w:r>
            <w:r w:rsidR="00E00AD2">
              <w:rPr>
                <w:rFonts w:ascii="Times New Roman" w:eastAsiaTheme="minorEastAsia" w:hAnsi="Times New Roman" w:hint="eastAsia"/>
                <w:lang w:eastAsia="zh-HK"/>
              </w:rPr>
              <w:t xml:space="preserve">, </w:t>
            </w:r>
            <w:r w:rsidR="007F0191">
              <w:rPr>
                <w:rFonts w:ascii="Times New Roman" w:eastAsiaTheme="minorEastAsia" w:hAnsi="Times New Roman" w:hint="eastAsia"/>
                <w:lang w:eastAsia="zh-HK"/>
              </w:rPr>
              <w:t xml:space="preserve">the fame of the actor, the fame of the actress, how interesting the plots are, and whether they are suitable for teenagers by putting stars under the pictures provided as they watch the trailer. </w:t>
            </w:r>
          </w:p>
          <w:p w:rsidR="00443016" w:rsidRPr="00814CA5" w:rsidRDefault="00443016" w:rsidP="00E00AD2">
            <w:pPr>
              <w:rPr>
                <w:rFonts w:ascii="Times New Roman" w:eastAsiaTheme="minorEastAsia" w:hAnsi="Times New Roman"/>
                <w:lang w:eastAsia="zh-HK"/>
              </w:rPr>
            </w:pPr>
          </w:p>
          <w:p w:rsidR="007F0191" w:rsidRDefault="007F0191" w:rsidP="00E00AD2">
            <w:pPr>
              <w:rPr>
                <w:rFonts w:ascii="Times New Roman" w:hAnsi="Times New Roman"/>
                <w:lang w:eastAsia="zh-HK"/>
              </w:rPr>
            </w:pPr>
            <w:r>
              <w:rPr>
                <w:rFonts w:ascii="Times New Roman" w:hAnsi="Times New Roman" w:hint="eastAsia"/>
                <w:lang w:eastAsia="zh-HK"/>
              </w:rPr>
              <w:t>4.</w:t>
            </w:r>
            <w:r w:rsidR="00814CA5">
              <w:rPr>
                <w:rFonts w:ascii="Times New Roman" w:eastAsiaTheme="minorEastAsia" w:hAnsi="Times New Roman" w:hint="eastAsia"/>
                <w:lang w:eastAsia="zh-HK"/>
              </w:rPr>
              <w:t xml:space="preserve"> </w:t>
            </w:r>
            <w:r>
              <w:rPr>
                <w:rFonts w:ascii="Times New Roman" w:hAnsi="Times New Roman" w:hint="eastAsia"/>
                <w:lang w:eastAsia="zh-HK"/>
              </w:rPr>
              <w:t>T asks students to use comparative</w:t>
            </w:r>
            <w:r w:rsidR="00814CA5">
              <w:rPr>
                <w:rFonts w:ascii="Times New Roman" w:eastAsiaTheme="minorEastAsia" w:hAnsi="Times New Roman" w:hint="eastAsia"/>
                <w:lang w:eastAsia="zh-HK"/>
              </w:rPr>
              <w:t>s</w:t>
            </w:r>
            <w:r>
              <w:rPr>
                <w:rFonts w:ascii="Times New Roman" w:hAnsi="Times New Roman" w:hint="eastAsia"/>
                <w:lang w:eastAsia="zh-HK"/>
              </w:rPr>
              <w:t xml:space="preserve"> t</w:t>
            </w:r>
            <w:r w:rsidR="00443016">
              <w:rPr>
                <w:rFonts w:ascii="Times New Roman" w:hAnsi="Times New Roman" w:hint="eastAsia"/>
                <w:lang w:eastAsia="zh-HK"/>
              </w:rPr>
              <w:t xml:space="preserve">o express their preference about different aspects of the two detective drama series with justification.  </w:t>
            </w:r>
          </w:p>
          <w:p w:rsidR="00443016" w:rsidRPr="00814CA5" w:rsidRDefault="00443016" w:rsidP="00E00AD2">
            <w:pPr>
              <w:rPr>
                <w:rFonts w:ascii="Times New Roman" w:eastAsiaTheme="minorEastAsia" w:hAnsi="Times New Roman"/>
                <w:lang w:eastAsia="zh-HK"/>
              </w:rPr>
            </w:pPr>
          </w:p>
          <w:p w:rsidR="00443016" w:rsidRPr="00EC3DB0" w:rsidRDefault="00443016" w:rsidP="00B540CB">
            <w:pPr>
              <w:rPr>
                <w:rFonts w:ascii="Times New Roman" w:hAnsi="Times New Roman"/>
                <w:lang w:eastAsia="zh-HK"/>
              </w:rPr>
            </w:pPr>
            <w:r>
              <w:rPr>
                <w:rFonts w:ascii="Times New Roman" w:hAnsi="Times New Roman" w:hint="eastAsia"/>
                <w:lang w:eastAsia="zh-HK"/>
              </w:rPr>
              <w:t xml:space="preserve">5. T asks students to </w:t>
            </w:r>
            <w:r w:rsidR="0068153C">
              <w:rPr>
                <w:rFonts w:ascii="Times New Roman" w:eastAsiaTheme="minorEastAsia" w:hAnsi="Times New Roman" w:hint="eastAsia"/>
                <w:lang w:eastAsia="zh-HK"/>
              </w:rPr>
              <w:t xml:space="preserve">talk to their </w:t>
            </w:r>
            <w:r w:rsidR="0068153C">
              <w:rPr>
                <w:rFonts w:ascii="Times New Roman" w:eastAsiaTheme="minorEastAsia" w:hAnsi="Times New Roman"/>
                <w:lang w:eastAsia="zh-HK"/>
              </w:rPr>
              <w:t>neighbor</w:t>
            </w:r>
            <w:r w:rsidR="0068153C">
              <w:rPr>
                <w:rFonts w:ascii="Times New Roman" w:eastAsiaTheme="minorEastAsia" w:hAnsi="Times New Roman" w:hint="eastAsia"/>
                <w:lang w:eastAsia="zh-HK"/>
              </w:rPr>
              <w:t xml:space="preserve"> about their views. Their partner helps </w:t>
            </w:r>
            <w:r>
              <w:rPr>
                <w:rFonts w:ascii="Times New Roman" w:hAnsi="Times New Roman" w:hint="eastAsia"/>
                <w:lang w:eastAsia="zh-HK"/>
              </w:rPr>
              <w:t>check their work to see whether they have used the comparative</w:t>
            </w:r>
            <w:r w:rsidR="007350DB">
              <w:rPr>
                <w:rFonts w:ascii="Times New Roman" w:eastAsiaTheme="minorEastAsia" w:hAnsi="Times New Roman" w:hint="eastAsia"/>
                <w:lang w:eastAsia="zh-HK"/>
              </w:rPr>
              <w:t>s</w:t>
            </w:r>
            <w:r>
              <w:rPr>
                <w:rFonts w:ascii="Times New Roman" w:hAnsi="Times New Roman" w:hint="eastAsia"/>
                <w:lang w:eastAsia="zh-HK"/>
              </w:rPr>
              <w:t xml:space="preserve"> accurately. T picks 5-8 </w:t>
            </w:r>
            <w:r w:rsidR="00B540CB">
              <w:rPr>
                <w:rFonts w:ascii="Times New Roman" w:eastAsiaTheme="minorEastAsia" w:hAnsi="Times New Roman" w:hint="eastAsia"/>
                <w:lang w:eastAsia="zh-HK"/>
              </w:rPr>
              <w:t>S</w:t>
            </w:r>
            <w:r>
              <w:rPr>
                <w:rFonts w:ascii="Times New Roman" w:hAnsi="Times New Roman" w:hint="eastAsia"/>
                <w:lang w:eastAsia="zh-HK"/>
              </w:rPr>
              <w:t xml:space="preserve">s to read out their answer in front of the whole class so as to check their understanding towards </w:t>
            </w:r>
            <w:r>
              <w:rPr>
                <w:rFonts w:ascii="Times New Roman" w:hAnsi="Times New Roman" w:hint="eastAsia"/>
                <w:lang w:eastAsia="zh-HK"/>
              </w:rPr>
              <w:lastRenderedPageBreak/>
              <w:t>the target language item.</w:t>
            </w:r>
          </w:p>
        </w:tc>
        <w:tc>
          <w:tcPr>
            <w:tcW w:w="1696" w:type="dxa"/>
          </w:tcPr>
          <w:p w:rsidR="00381AF2" w:rsidRDefault="00E00AD2" w:rsidP="0070772A">
            <w:pPr>
              <w:rPr>
                <w:rFonts w:ascii="Times New Roman" w:eastAsiaTheme="minorEastAsia" w:hAnsi="Times New Roman"/>
                <w:lang w:eastAsia="zh-HK"/>
              </w:rPr>
            </w:pPr>
            <w:r>
              <w:rPr>
                <w:rFonts w:ascii="Times New Roman" w:eastAsiaTheme="minorEastAsia" w:hAnsi="Times New Roman" w:hint="eastAsia"/>
                <w:lang w:eastAsia="zh-HK"/>
              </w:rPr>
              <w:lastRenderedPageBreak/>
              <w:t xml:space="preserve">Student </w:t>
            </w:r>
            <w:r w:rsidR="00814CA5">
              <w:rPr>
                <w:rFonts w:ascii="Times New Roman" w:eastAsiaTheme="minorEastAsia" w:hAnsi="Times New Roman" w:hint="eastAsia"/>
                <w:lang w:eastAsia="zh-HK"/>
              </w:rPr>
              <w:t>work</w:t>
            </w:r>
            <w:r>
              <w:rPr>
                <w:rFonts w:ascii="Times New Roman" w:eastAsiaTheme="minorEastAsia" w:hAnsi="Times New Roman" w:hint="eastAsia"/>
                <w:lang w:eastAsia="zh-HK"/>
              </w:rPr>
              <w:t>sheet</w:t>
            </w:r>
            <w:r w:rsidR="0070772A">
              <w:rPr>
                <w:rFonts w:ascii="Times New Roman" w:eastAsiaTheme="minorEastAsia" w:hAnsi="Times New Roman" w:hint="eastAsia"/>
                <w:lang w:eastAsia="zh-HK"/>
              </w:rPr>
              <w:t xml:space="preserve"> </w:t>
            </w:r>
          </w:p>
          <w:p w:rsidR="00EC3DB0" w:rsidRDefault="00EC3DB0" w:rsidP="0070772A">
            <w:pPr>
              <w:rPr>
                <w:rFonts w:ascii="Times New Roman" w:eastAsiaTheme="minorEastAsia" w:hAnsi="Times New Roman"/>
                <w:lang w:eastAsia="zh-HK"/>
              </w:rPr>
            </w:pPr>
          </w:p>
          <w:p w:rsidR="00EC3DB0" w:rsidRDefault="00EC3DB0" w:rsidP="0070772A">
            <w:pPr>
              <w:rPr>
                <w:rFonts w:ascii="Times New Roman" w:eastAsiaTheme="minorEastAsia" w:hAnsi="Times New Roman"/>
                <w:lang w:eastAsia="zh-HK"/>
              </w:rPr>
            </w:pPr>
          </w:p>
          <w:p w:rsidR="00EC3DB0" w:rsidRDefault="00EC3DB0" w:rsidP="0070772A">
            <w:pPr>
              <w:rPr>
                <w:rFonts w:ascii="Times New Roman" w:eastAsiaTheme="minorEastAsia" w:hAnsi="Times New Roman"/>
                <w:lang w:eastAsia="zh-HK"/>
              </w:rPr>
            </w:pPr>
          </w:p>
          <w:p w:rsidR="00EC3DB0" w:rsidRDefault="00EC3DB0" w:rsidP="0070772A">
            <w:pPr>
              <w:rPr>
                <w:rFonts w:ascii="Times New Roman" w:eastAsiaTheme="minorEastAsia" w:hAnsi="Times New Roman"/>
                <w:lang w:eastAsia="zh-HK"/>
              </w:rPr>
            </w:pPr>
          </w:p>
          <w:p w:rsidR="00EC3DB0" w:rsidRDefault="00EC3DB0" w:rsidP="0070772A">
            <w:pPr>
              <w:rPr>
                <w:rFonts w:ascii="Times New Roman" w:eastAsiaTheme="minorEastAsia" w:hAnsi="Times New Roman"/>
                <w:lang w:eastAsia="zh-HK"/>
              </w:rPr>
            </w:pPr>
          </w:p>
          <w:p w:rsidR="00EC3DB0" w:rsidRDefault="00EC3DB0" w:rsidP="0070772A">
            <w:pPr>
              <w:rPr>
                <w:rFonts w:ascii="Times New Roman" w:eastAsiaTheme="minorEastAsia" w:hAnsi="Times New Roman"/>
                <w:lang w:eastAsia="zh-HK"/>
              </w:rPr>
            </w:pPr>
          </w:p>
          <w:p w:rsidR="00EC3DB0" w:rsidRDefault="00EC3DB0" w:rsidP="0070772A">
            <w:pPr>
              <w:rPr>
                <w:rFonts w:ascii="Times New Roman" w:eastAsiaTheme="minorEastAsia" w:hAnsi="Times New Roman"/>
                <w:lang w:eastAsia="zh-HK"/>
              </w:rPr>
            </w:pPr>
          </w:p>
          <w:p w:rsidR="00EC3DB0" w:rsidRDefault="00EC3DB0" w:rsidP="0070772A">
            <w:pPr>
              <w:rPr>
                <w:rFonts w:ascii="Times New Roman" w:eastAsiaTheme="minorEastAsia" w:hAnsi="Times New Roman"/>
                <w:lang w:eastAsia="zh-HK"/>
              </w:rPr>
            </w:pPr>
          </w:p>
          <w:p w:rsidR="00EC3DB0" w:rsidRDefault="00EC3DB0" w:rsidP="0070772A">
            <w:pPr>
              <w:rPr>
                <w:rFonts w:ascii="Times New Roman" w:hAnsi="Times New Roman"/>
                <w:lang w:eastAsia="zh-HK"/>
              </w:rPr>
            </w:pPr>
          </w:p>
        </w:tc>
      </w:tr>
      <w:tr w:rsidR="0068153C" w:rsidRPr="00F77D11" w:rsidTr="00FD58D0">
        <w:trPr>
          <w:trHeight w:val="2531"/>
        </w:trPr>
        <w:tc>
          <w:tcPr>
            <w:tcW w:w="1206" w:type="dxa"/>
          </w:tcPr>
          <w:p w:rsidR="0068153C" w:rsidRPr="000D220B" w:rsidRDefault="0068153C" w:rsidP="00196B68">
            <w:pPr>
              <w:jc w:val="center"/>
              <w:rPr>
                <w:rFonts w:ascii="Times New Roman" w:eastAsia="新細明體" w:hAnsi="Times New Roman"/>
                <w:lang w:eastAsia="zh-HK"/>
              </w:rPr>
            </w:pPr>
            <w:r w:rsidRPr="000D220B">
              <w:rPr>
                <w:rFonts w:ascii="Times New Roman" w:eastAsia="新細明體" w:hAnsi="Times New Roman" w:hint="eastAsia"/>
                <w:lang w:eastAsia="zh-HK"/>
              </w:rPr>
              <w:t>6</w:t>
            </w:r>
          </w:p>
        </w:tc>
        <w:tc>
          <w:tcPr>
            <w:tcW w:w="1454" w:type="dxa"/>
          </w:tcPr>
          <w:p w:rsidR="0068153C" w:rsidRPr="000D220B" w:rsidRDefault="0068153C" w:rsidP="00B57AE6">
            <w:pPr>
              <w:rPr>
                <w:rFonts w:ascii="Times New Roman" w:eastAsia="新細明體" w:hAnsi="Times New Roman"/>
                <w:lang w:eastAsia="zh-HK"/>
              </w:rPr>
            </w:pPr>
            <w:r w:rsidRPr="000D220B">
              <w:rPr>
                <w:rFonts w:ascii="Times New Roman" w:eastAsia="新細明體" w:hAnsi="Times New Roman" w:hint="eastAsia"/>
                <w:lang w:eastAsia="zh-HK"/>
              </w:rPr>
              <w:t>Follow-up task</w:t>
            </w:r>
          </w:p>
        </w:tc>
        <w:tc>
          <w:tcPr>
            <w:tcW w:w="2112" w:type="dxa"/>
          </w:tcPr>
          <w:p w:rsidR="0068153C" w:rsidRPr="000D220B" w:rsidRDefault="00B540CB" w:rsidP="00B57AE6">
            <w:pPr>
              <w:rPr>
                <w:rFonts w:ascii="Times New Roman" w:eastAsia="新細明體" w:hAnsi="Times New Roman"/>
                <w:lang w:eastAsia="zh-HK"/>
              </w:rPr>
            </w:pPr>
            <w:r w:rsidRPr="000D220B">
              <w:rPr>
                <w:rFonts w:ascii="Times New Roman" w:eastAsia="新細明體" w:hAnsi="Times New Roman" w:hint="eastAsia"/>
                <w:lang w:eastAsia="zh-HK"/>
              </w:rPr>
              <w:t>To let S</w:t>
            </w:r>
            <w:r w:rsidR="0068153C" w:rsidRPr="000D220B">
              <w:rPr>
                <w:rFonts w:ascii="Times New Roman" w:eastAsia="新細明體" w:hAnsi="Times New Roman" w:hint="eastAsia"/>
                <w:lang w:eastAsia="zh-HK"/>
              </w:rPr>
              <w:t>s use the target structure to make recommendations</w:t>
            </w:r>
          </w:p>
        </w:tc>
        <w:tc>
          <w:tcPr>
            <w:tcW w:w="3675" w:type="dxa"/>
          </w:tcPr>
          <w:p w:rsidR="0068153C" w:rsidRPr="000D220B" w:rsidRDefault="0068153C" w:rsidP="0068153C">
            <w:pPr>
              <w:rPr>
                <w:rFonts w:ascii="Times New Roman" w:eastAsiaTheme="minorEastAsia" w:hAnsi="Times New Roman"/>
                <w:lang w:eastAsia="zh-HK"/>
              </w:rPr>
            </w:pPr>
            <w:r w:rsidRPr="000D220B">
              <w:rPr>
                <w:rFonts w:ascii="Times New Roman" w:eastAsiaTheme="minorEastAsia" w:hAnsi="Times New Roman" w:hint="eastAsia"/>
                <w:lang w:eastAsia="zh-HK"/>
              </w:rPr>
              <w:t>T asks students to form groups to choose a specific subject for making recommendations to class. It can be a picnic site, a book, a movie, a restaurant, etc. Students are reminded to use comparatives in the recommendation.</w:t>
            </w:r>
          </w:p>
        </w:tc>
        <w:tc>
          <w:tcPr>
            <w:tcW w:w="1696" w:type="dxa"/>
          </w:tcPr>
          <w:p w:rsidR="0068153C" w:rsidRDefault="0068153C" w:rsidP="0070772A">
            <w:pPr>
              <w:rPr>
                <w:rFonts w:ascii="Times New Roman" w:eastAsiaTheme="minorEastAsia" w:hAnsi="Times New Roman"/>
                <w:lang w:eastAsia="zh-HK"/>
              </w:rPr>
            </w:pPr>
          </w:p>
        </w:tc>
      </w:tr>
    </w:tbl>
    <w:p w:rsidR="0031015F" w:rsidRDefault="0031015F" w:rsidP="00663C5A">
      <w:pPr>
        <w:spacing w:line="276" w:lineRule="auto"/>
        <w:rPr>
          <w:rFonts w:ascii="Times New Roman" w:hAnsi="Times New Roman"/>
          <w:lang w:eastAsia="zh-HK"/>
        </w:rPr>
      </w:pPr>
    </w:p>
    <w:sectPr w:rsidR="0031015F" w:rsidSect="00FB1E14">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2C1" w:rsidRDefault="007722C1" w:rsidP="009A7847">
      <w:r>
        <w:separator/>
      </w:r>
    </w:p>
  </w:endnote>
  <w:endnote w:type="continuationSeparator" w:id="0">
    <w:p w:rsidR="007722C1" w:rsidRDefault="007722C1" w:rsidP="009A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335795"/>
      <w:docPartObj>
        <w:docPartGallery w:val="Page Numbers (Bottom of Page)"/>
        <w:docPartUnique/>
      </w:docPartObj>
    </w:sdtPr>
    <w:sdtEndPr>
      <w:rPr>
        <w:noProof/>
      </w:rPr>
    </w:sdtEndPr>
    <w:sdtContent>
      <w:p w:rsidR="007350DB" w:rsidRDefault="007350DB">
        <w:pPr>
          <w:pStyle w:val="Footer"/>
          <w:jc w:val="center"/>
        </w:pPr>
        <w:r>
          <w:fldChar w:fldCharType="begin"/>
        </w:r>
        <w:r>
          <w:instrText xml:space="preserve"> PAGE   \* MERGEFORMAT </w:instrText>
        </w:r>
        <w:r>
          <w:fldChar w:fldCharType="separate"/>
        </w:r>
        <w:r w:rsidR="000D220B">
          <w:rPr>
            <w:noProof/>
          </w:rPr>
          <w:t>4</w:t>
        </w:r>
        <w:r>
          <w:rPr>
            <w:noProof/>
          </w:rPr>
          <w:fldChar w:fldCharType="end"/>
        </w:r>
      </w:p>
    </w:sdtContent>
  </w:sdt>
  <w:p w:rsidR="007350DB" w:rsidRDefault="00735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2C1" w:rsidRDefault="007722C1" w:rsidP="009A7847">
      <w:r>
        <w:separator/>
      </w:r>
    </w:p>
  </w:footnote>
  <w:footnote w:type="continuationSeparator" w:id="0">
    <w:p w:rsidR="007722C1" w:rsidRDefault="007722C1" w:rsidP="009A7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45C"/>
    <w:multiLevelType w:val="hybridMultilevel"/>
    <w:tmpl w:val="DAFA2B60"/>
    <w:lvl w:ilvl="0" w:tplc="F7DA12DC">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313288D"/>
    <w:multiLevelType w:val="hybridMultilevel"/>
    <w:tmpl w:val="C37265A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7964314"/>
    <w:multiLevelType w:val="hybridMultilevel"/>
    <w:tmpl w:val="329E53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AD488A"/>
    <w:multiLevelType w:val="hybridMultilevel"/>
    <w:tmpl w:val="F474C88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2477388"/>
    <w:multiLevelType w:val="hybridMultilevel"/>
    <w:tmpl w:val="192E57D4"/>
    <w:lvl w:ilvl="0" w:tplc="0409000B">
      <w:start w:val="1"/>
      <w:numFmt w:val="bullet"/>
      <w:lvlText w:val=""/>
      <w:lvlJc w:val="left"/>
      <w:pPr>
        <w:tabs>
          <w:tab w:val="num" w:pos="1320"/>
        </w:tabs>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5" w15:restartNumberingAfterBreak="0">
    <w:nsid w:val="13D0536B"/>
    <w:multiLevelType w:val="hybridMultilevel"/>
    <w:tmpl w:val="70FA82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E5F5021"/>
    <w:multiLevelType w:val="hybridMultilevel"/>
    <w:tmpl w:val="99689F3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F8D271C"/>
    <w:multiLevelType w:val="hybridMultilevel"/>
    <w:tmpl w:val="4EA2FCAA"/>
    <w:lvl w:ilvl="0" w:tplc="0409000B">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8" w15:restartNumberingAfterBreak="0">
    <w:nsid w:val="20871811"/>
    <w:multiLevelType w:val="hybridMultilevel"/>
    <w:tmpl w:val="107E242E"/>
    <w:lvl w:ilvl="0" w:tplc="0409000B">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9" w15:restartNumberingAfterBreak="0">
    <w:nsid w:val="20ED626D"/>
    <w:multiLevelType w:val="hybridMultilevel"/>
    <w:tmpl w:val="9BC8DADC"/>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0" w15:restartNumberingAfterBreak="0">
    <w:nsid w:val="21270D87"/>
    <w:multiLevelType w:val="hybridMultilevel"/>
    <w:tmpl w:val="67A4902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 w15:restartNumberingAfterBreak="0">
    <w:nsid w:val="22C35753"/>
    <w:multiLevelType w:val="hybridMultilevel"/>
    <w:tmpl w:val="13169DFA"/>
    <w:lvl w:ilvl="0" w:tplc="552CF7B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397E60"/>
    <w:multiLevelType w:val="hybridMultilevel"/>
    <w:tmpl w:val="D9BC8496"/>
    <w:lvl w:ilvl="0" w:tplc="0409000B">
      <w:start w:val="1"/>
      <w:numFmt w:val="bullet"/>
      <w:lvlText w:val=""/>
      <w:lvlJc w:val="left"/>
      <w:pPr>
        <w:ind w:left="1320" w:hanging="480"/>
      </w:pPr>
      <w:rPr>
        <w:rFonts w:ascii="Wingdings" w:hAnsi="Wingdings" w:hint="default"/>
      </w:rPr>
    </w:lvl>
    <w:lvl w:ilvl="1" w:tplc="0409000F">
      <w:start w:val="1"/>
      <w:numFmt w:val="decimal"/>
      <w:lvlText w:val="%2."/>
      <w:lvlJc w:val="left"/>
      <w:pPr>
        <w:tabs>
          <w:tab w:val="num" w:pos="1800"/>
        </w:tabs>
        <w:ind w:left="1800" w:hanging="480"/>
      </w:pPr>
      <w:rPr>
        <w:rFonts w:cs="Times New Roman"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3" w15:restartNumberingAfterBreak="0">
    <w:nsid w:val="26C45FEB"/>
    <w:multiLevelType w:val="multilevel"/>
    <w:tmpl w:val="D9BC8496"/>
    <w:lvl w:ilvl="0">
      <w:start w:val="1"/>
      <w:numFmt w:val="bullet"/>
      <w:lvlText w:val=""/>
      <w:lvlJc w:val="left"/>
      <w:pPr>
        <w:ind w:left="1320" w:hanging="480"/>
      </w:pPr>
      <w:rPr>
        <w:rFonts w:ascii="Wingdings" w:hAnsi="Wingdings" w:hint="default"/>
      </w:rPr>
    </w:lvl>
    <w:lvl w:ilvl="1">
      <w:start w:val="1"/>
      <w:numFmt w:val="decimal"/>
      <w:lvlText w:val="%2."/>
      <w:lvlJc w:val="left"/>
      <w:pPr>
        <w:tabs>
          <w:tab w:val="num" w:pos="1800"/>
        </w:tabs>
        <w:ind w:left="1800" w:hanging="480"/>
      </w:pPr>
      <w:rPr>
        <w:rFonts w:cs="Times New Roman" w:hint="default"/>
      </w:rPr>
    </w:lvl>
    <w:lvl w:ilvl="2">
      <w:start w:val="1"/>
      <w:numFmt w:val="bullet"/>
      <w:lvlText w:val=""/>
      <w:lvlJc w:val="left"/>
      <w:pPr>
        <w:ind w:left="2280" w:hanging="480"/>
      </w:pPr>
      <w:rPr>
        <w:rFonts w:ascii="Wingdings" w:hAnsi="Wingdings" w:hint="default"/>
      </w:rPr>
    </w:lvl>
    <w:lvl w:ilvl="3">
      <w:start w:val="1"/>
      <w:numFmt w:val="bullet"/>
      <w:lvlText w:val=""/>
      <w:lvlJc w:val="left"/>
      <w:pPr>
        <w:ind w:left="2760" w:hanging="480"/>
      </w:pPr>
      <w:rPr>
        <w:rFonts w:ascii="Wingdings" w:hAnsi="Wingdings" w:hint="default"/>
      </w:rPr>
    </w:lvl>
    <w:lvl w:ilvl="4">
      <w:start w:val="1"/>
      <w:numFmt w:val="bullet"/>
      <w:lvlText w:val=""/>
      <w:lvlJc w:val="left"/>
      <w:pPr>
        <w:ind w:left="3240" w:hanging="480"/>
      </w:pPr>
      <w:rPr>
        <w:rFonts w:ascii="Wingdings" w:hAnsi="Wingdings" w:hint="default"/>
      </w:rPr>
    </w:lvl>
    <w:lvl w:ilvl="5">
      <w:start w:val="1"/>
      <w:numFmt w:val="bullet"/>
      <w:lvlText w:val=""/>
      <w:lvlJc w:val="left"/>
      <w:pPr>
        <w:ind w:left="3720" w:hanging="480"/>
      </w:pPr>
      <w:rPr>
        <w:rFonts w:ascii="Wingdings" w:hAnsi="Wingdings" w:hint="default"/>
      </w:rPr>
    </w:lvl>
    <w:lvl w:ilvl="6">
      <w:start w:val="1"/>
      <w:numFmt w:val="bullet"/>
      <w:lvlText w:val=""/>
      <w:lvlJc w:val="left"/>
      <w:pPr>
        <w:ind w:left="4200" w:hanging="480"/>
      </w:pPr>
      <w:rPr>
        <w:rFonts w:ascii="Wingdings" w:hAnsi="Wingdings" w:hint="default"/>
      </w:rPr>
    </w:lvl>
    <w:lvl w:ilvl="7">
      <w:start w:val="1"/>
      <w:numFmt w:val="bullet"/>
      <w:lvlText w:val=""/>
      <w:lvlJc w:val="left"/>
      <w:pPr>
        <w:ind w:left="4680" w:hanging="480"/>
      </w:pPr>
      <w:rPr>
        <w:rFonts w:ascii="Wingdings" w:hAnsi="Wingdings" w:hint="default"/>
      </w:rPr>
    </w:lvl>
    <w:lvl w:ilvl="8">
      <w:start w:val="1"/>
      <w:numFmt w:val="bullet"/>
      <w:lvlText w:val=""/>
      <w:lvlJc w:val="left"/>
      <w:pPr>
        <w:ind w:left="5160" w:hanging="480"/>
      </w:pPr>
      <w:rPr>
        <w:rFonts w:ascii="Wingdings" w:hAnsi="Wingdings" w:hint="default"/>
      </w:rPr>
    </w:lvl>
  </w:abstractNum>
  <w:abstractNum w:abstractNumId="14" w15:restartNumberingAfterBreak="0">
    <w:nsid w:val="29EF6F16"/>
    <w:multiLevelType w:val="hybridMultilevel"/>
    <w:tmpl w:val="47EEE792"/>
    <w:lvl w:ilvl="0" w:tplc="04090001">
      <w:start w:val="1"/>
      <w:numFmt w:val="bullet"/>
      <w:lvlText w:val=""/>
      <w:lvlJc w:val="left"/>
      <w:pPr>
        <w:ind w:left="1544" w:hanging="480"/>
      </w:pPr>
      <w:rPr>
        <w:rFonts w:ascii="Wingdings" w:hAnsi="Wingdings" w:hint="default"/>
      </w:rPr>
    </w:lvl>
    <w:lvl w:ilvl="1" w:tplc="04090003" w:tentative="1">
      <w:start w:val="1"/>
      <w:numFmt w:val="bullet"/>
      <w:lvlText w:val=""/>
      <w:lvlJc w:val="left"/>
      <w:pPr>
        <w:ind w:left="2024" w:hanging="480"/>
      </w:pPr>
      <w:rPr>
        <w:rFonts w:ascii="Wingdings" w:hAnsi="Wingdings" w:hint="default"/>
      </w:rPr>
    </w:lvl>
    <w:lvl w:ilvl="2" w:tplc="04090005" w:tentative="1">
      <w:start w:val="1"/>
      <w:numFmt w:val="bullet"/>
      <w:lvlText w:val=""/>
      <w:lvlJc w:val="left"/>
      <w:pPr>
        <w:ind w:left="2504" w:hanging="480"/>
      </w:pPr>
      <w:rPr>
        <w:rFonts w:ascii="Wingdings" w:hAnsi="Wingdings" w:hint="default"/>
      </w:rPr>
    </w:lvl>
    <w:lvl w:ilvl="3" w:tplc="04090001" w:tentative="1">
      <w:start w:val="1"/>
      <w:numFmt w:val="bullet"/>
      <w:lvlText w:val=""/>
      <w:lvlJc w:val="left"/>
      <w:pPr>
        <w:ind w:left="2984" w:hanging="480"/>
      </w:pPr>
      <w:rPr>
        <w:rFonts w:ascii="Wingdings" w:hAnsi="Wingdings" w:hint="default"/>
      </w:rPr>
    </w:lvl>
    <w:lvl w:ilvl="4" w:tplc="04090003" w:tentative="1">
      <w:start w:val="1"/>
      <w:numFmt w:val="bullet"/>
      <w:lvlText w:val=""/>
      <w:lvlJc w:val="left"/>
      <w:pPr>
        <w:ind w:left="3464" w:hanging="480"/>
      </w:pPr>
      <w:rPr>
        <w:rFonts w:ascii="Wingdings" w:hAnsi="Wingdings" w:hint="default"/>
      </w:rPr>
    </w:lvl>
    <w:lvl w:ilvl="5" w:tplc="04090005" w:tentative="1">
      <w:start w:val="1"/>
      <w:numFmt w:val="bullet"/>
      <w:lvlText w:val=""/>
      <w:lvlJc w:val="left"/>
      <w:pPr>
        <w:ind w:left="3944" w:hanging="480"/>
      </w:pPr>
      <w:rPr>
        <w:rFonts w:ascii="Wingdings" w:hAnsi="Wingdings" w:hint="default"/>
      </w:rPr>
    </w:lvl>
    <w:lvl w:ilvl="6" w:tplc="04090001" w:tentative="1">
      <w:start w:val="1"/>
      <w:numFmt w:val="bullet"/>
      <w:lvlText w:val=""/>
      <w:lvlJc w:val="left"/>
      <w:pPr>
        <w:ind w:left="4424" w:hanging="480"/>
      </w:pPr>
      <w:rPr>
        <w:rFonts w:ascii="Wingdings" w:hAnsi="Wingdings" w:hint="default"/>
      </w:rPr>
    </w:lvl>
    <w:lvl w:ilvl="7" w:tplc="04090003" w:tentative="1">
      <w:start w:val="1"/>
      <w:numFmt w:val="bullet"/>
      <w:lvlText w:val=""/>
      <w:lvlJc w:val="left"/>
      <w:pPr>
        <w:ind w:left="4904" w:hanging="480"/>
      </w:pPr>
      <w:rPr>
        <w:rFonts w:ascii="Wingdings" w:hAnsi="Wingdings" w:hint="default"/>
      </w:rPr>
    </w:lvl>
    <w:lvl w:ilvl="8" w:tplc="04090005" w:tentative="1">
      <w:start w:val="1"/>
      <w:numFmt w:val="bullet"/>
      <w:lvlText w:val=""/>
      <w:lvlJc w:val="left"/>
      <w:pPr>
        <w:ind w:left="5384" w:hanging="480"/>
      </w:pPr>
      <w:rPr>
        <w:rFonts w:ascii="Wingdings" w:hAnsi="Wingdings" w:hint="default"/>
      </w:rPr>
    </w:lvl>
  </w:abstractNum>
  <w:abstractNum w:abstractNumId="15" w15:restartNumberingAfterBreak="0">
    <w:nsid w:val="2C9B7834"/>
    <w:multiLevelType w:val="hybridMultilevel"/>
    <w:tmpl w:val="99ACDBAE"/>
    <w:lvl w:ilvl="0" w:tplc="1794DCA8">
      <w:start w:val="1"/>
      <w:numFmt w:val="bullet"/>
      <w:lvlText w:val=""/>
      <w:lvlJc w:val="left"/>
      <w:pPr>
        <w:ind w:left="360" w:hanging="360"/>
      </w:pPr>
      <w:rPr>
        <w:rFonts w:ascii="Wingdings" w:eastAsia="SimSun"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C9E5CE2"/>
    <w:multiLevelType w:val="hybridMultilevel"/>
    <w:tmpl w:val="3DB254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1FE0E45"/>
    <w:multiLevelType w:val="hybridMultilevel"/>
    <w:tmpl w:val="560C791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7B67C0E"/>
    <w:multiLevelType w:val="hybridMultilevel"/>
    <w:tmpl w:val="2D3CB144"/>
    <w:lvl w:ilvl="0" w:tplc="D0F01C9E">
      <w:start w:val="12"/>
      <w:numFmt w:val="bullet"/>
      <w:lvlText w:val="-"/>
      <w:lvlJc w:val="left"/>
      <w:pPr>
        <w:ind w:left="360" w:hanging="360"/>
      </w:pPr>
      <w:rPr>
        <w:rFonts w:ascii="Times New Roman" w:eastAsia="新細明體"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D4F4A9D"/>
    <w:multiLevelType w:val="hybridMultilevel"/>
    <w:tmpl w:val="4E625B5E"/>
    <w:lvl w:ilvl="0" w:tplc="0409000B">
      <w:start w:val="1"/>
      <w:numFmt w:val="bullet"/>
      <w:lvlText w:val=""/>
      <w:lvlJc w:val="left"/>
      <w:pPr>
        <w:ind w:left="585" w:hanging="480"/>
      </w:pPr>
      <w:rPr>
        <w:rFonts w:ascii="Wingdings" w:hAnsi="Wingdings" w:hint="default"/>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20" w15:restartNumberingAfterBreak="0">
    <w:nsid w:val="3DD54250"/>
    <w:multiLevelType w:val="hybridMultilevel"/>
    <w:tmpl w:val="67328A4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3A42F43"/>
    <w:multiLevelType w:val="hybridMultilevel"/>
    <w:tmpl w:val="B306807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B9A0621"/>
    <w:multiLevelType w:val="hybridMultilevel"/>
    <w:tmpl w:val="232E0822"/>
    <w:lvl w:ilvl="0" w:tplc="0409000F">
      <w:start w:val="1"/>
      <w:numFmt w:val="decimal"/>
      <w:lvlText w:val="%1."/>
      <w:lvlJc w:val="left"/>
      <w:pPr>
        <w:tabs>
          <w:tab w:val="num" w:pos="840"/>
        </w:tabs>
        <w:ind w:left="840" w:hanging="480"/>
      </w:pPr>
    </w:lvl>
    <w:lvl w:ilvl="1" w:tplc="ED381A98">
      <w:start w:val="1"/>
      <w:numFmt w:val="decimal"/>
      <w:lvlText w:val="%2."/>
      <w:lvlJc w:val="left"/>
      <w:pPr>
        <w:ind w:left="1200" w:hanging="360"/>
      </w:pPr>
      <w:rPr>
        <w:rFonts w:cs="Times New Roman" w:hint="default"/>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3" w15:restartNumberingAfterBreak="0">
    <w:nsid w:val="4D83710D"/>
    <w:multiLevelType w:val="hybridMultilevel"/>
    <w:tmpl w:val="815AEF48"/>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525B30FA"/>
    <w:multiLevelType w:val="hybridMultilevel"/>
    <w:tmpl w:val="E216F730"/>
    <w:lvl w:ilvl="0" w:tplc="FE6C03FE">
      <w:start w:val="1"/>
      <w:numFmt w:val="upperLetter"/>
      <w:lvlText w:val="%1."/>
      <w:lvlJc w:val="left"/>
      <w:pPr>
        <w:ind w:left="360" w:hanging="360"/>
      </w:pPr>
      <w:rPr>
        <w:rFonts w:cs="Times New Roman" w:hint="default"/>
      </w:rPr>
    </w:lvl>
    <w:lvl w:ilvl="1" w:tplc="72386E84">
      <w:numFmt w:val="bullet"/>
      <w:lvlText w:val="-"/>
      <w:lvlJc w:val="left"/>
      <w:pPr>
        <w:ind w:left="840" w:hanging="360"/>
      </w:pPr>
      <w:rPr>
        <w:rFonts w:ascii="Times New Roman" w:eastAsia="Times New Roman" w:hAnsi="Times New Roman" w:hint="default"/>
        <w:b w:val="0"/>
      </w:rPr>
    </w:lvl>
    <w:lvl w:ilvl="2" w:tplc="0409000B">
      <w:start w:val="1"/>
      <w:numFmt w:val="bullet"/>
      <w:lvlText w:val=""/>
      <w:lvlJc w:val="left"/>
      <w:pPr>
        <w:tabs>
          <w:tab w:val="num" w:pos="1440"/>
        </w:tabs>
        <w:ind w:left="1440" w:hanging="480"/>
      </w:pPr>
      <w:rPr>
        <w:rFonts w:ascii="Wingdings" w:hAnsi="Wingdings" w:hint="default"/>
      </w:rPr>
    </w:lvl>
    <w:lvl w:ilvl="3" w:tplc="E71EF970">
      <w:start w:val="2"/>
      <w:numFmt w:val="lowerLetter"/>
      <w:lvlText w:val="%4."/>
      <w:lvlJc w:val="left"/>
      <w:pPr>
        <w:tabs>
          <w:tab w:val="num" w:pos="1800"/>
        </w:tabs>
        <w:ind w:left="1800" w:hanging="360"/>
      </w:pPr>
      <w:rPr>
        <w:rFonts w:cs="Times New Roman" w:hint="default"/>
        <w:b/>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547F43FF"/>
    <w:multiLevelType w:val="hybridMultilevel"/>
    <w:tmpl w:val="C032B9A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5BA62FD0"/>
    <w:multiLevelType w:val="hybridMultilevel"/>
    <w:tmpl w:val="7F6489F2"/>
    <w:lvl w:ilvl="0" w:tplc="49F0F6EC">
      <w:start w:val="1"/>
      <w:numFmt w:val="bullet"/>
      <w:lvlText w:val="-"/>
      <w:lvlJc w:val="left"/>
      <w:pPr>
        <w:ind w:left="360" w:hanging="360"/>
      </w:pPr>
      <w:rPr>
        <w:rFonts w:ascii="Times New Roman" w:eastAsia="SimSu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C392F42"/>
    <w:multiLevelType w:val="hybridMultilevel"/>
    <w:tmpl w:val="4582EA1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8" w15:restartNumberingAfterBreak="0">
    <w:nsid w:val="5D513E3A"/>
    <w:multiLevelType w:val="hybridMultilevel"/>
    <w:tmpl w:val="5608D6F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E8A0F05"/>
    <w:multiLevelType w:val="hybridMultilevel"/>
    <w:tmpl w:val="B69E7C8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E9704A1"/>
    <w:multiLevelType w:val="hybridMultilevel"/>
    <w:tmpl w:val="8A4293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FB15EA3"/>
    <w:multiLevelType w:val="hybridMultilevel"/>
    <w:tmpl w:val="9FEA7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33D10"/>
    <w:multiLevelType w:val="hybridMultilevel"/>
    <w:tmpl w:val="9BB61F0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63E87706"/>
    <w:multiLevelType w:val="hybridMultilevel"/>
    <w:tmpl w:val="AE52FB14"/>
    <w:lvl w:ilvl="0" w:tplc="0409001B">
      <w:start w:val="1"/>
      <w:numFmt w:val="lowerRoman"/>
      <w:lvlText w:val="%1."/>
      <w:lvlJc w:val="right"/>
      <w:pPr>
        <w:tabs>
          <w:tab w:val="num" w:pos="840"/>
        </w:tabs>
        <w:ind w:left="840" w:hanging="480"/>
      </w:pPr>
      <w:rPr>
        <w:rFonts w:cs="Times New Roman"/>
      </w:rPr>
    </w:lvl>
    <w:lvl w:ilvl="1" w:tplc="ED381A98">
      <w:start w:val="1"/>
      <w:numFmt w:val="decimal"/>
      <w:lvlText w:val="%2."/>
      <w:lvlJc w:val="left"/>
      <w:pPr>
        <w:ind w:left="1200" w:hanging="360"/>
      </w:pPr>
      <w:rPr>
        <w:rFonts w:cs="Times New Roman" w:hint="default"/>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4" w15:restartNumberingAfterBreak="0">
    <w:nsid w:val="655F3F11"/>
    <w:multiLevelType w:val="hybridMultilevel"/>
    <w:tmpl w:val="4E7A0D92"/>
    <w:lvl w:ilvl="0" w:tplc="0409000B">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5" w15:restartNumberingAfterBreak="0">
    <w:nsid w:val="667D234B"/>
    <w:multiLevelType w:val="hybridMultilevel"/>
    <w:tmpl w:val="57F249C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69D752F"/>
    <w:multiLevelType w:val="hybridMultilevel"/>
    <w:tmpl w:val="05943D80"/>
    <w:lvl w:ilvl="0" w:tplc="0409000B">
      <w:start w:val="1"/>
      <w:numFmt w:val="bullet"/>
      <w:lvlText w:val=""/>
      <w:lvlJc w:val="left"/>
      <w:pPr>
        <w:tabs>
          <w:tab w:val="num" w:pos="840"/>
        </w:tabs>
        <w:ind w:left="840" w:hanging="480"/>
      </w:pPr>
      <w:rPr>
        <w:rFonts w:ascii="Wingdings" w:hAnsi="Wingdings" w:hint="default"/>
      </w:rPr>
    </w:lvl>
    <w:lvl w:ilvl="1" w:tplc="0409001B">
      <w:start w:val="1"/>
      <w:numFmt w:val="lowerRoman"/>
      <w:lvlText w:val="%2."/>
      <w:lvlJc w:val="right"/>
      <w:pPr>
        <w:tabs>
          <w:tab w:val="num" w:pos="1320"/>
        </w:tabs>
        <w:ind w:left="1320" w:hanging="480"/>
      </w:pPr>
      <w:rPr>
        <w:rFonts w:cs="Times New Roman"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7" w15:restartNumberingAfterBreak="0">
    <w:nsid w:val="6C71744A"/>
    <w:multiLevelType w:val="hybridMultilevel"/>
    <w:tmpl w:val="0E8A4504"/>
    <w:lvl w:ilvl="0" w:tplc="0409000B">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8" w15:restartNumberingAfterBreak="0">
    <w:nsid w:val="6DBF7F4C"/>
    <w:multiLevelType w:val="hybridMultilevel"/>
    <w:tmpl w:val="AFBC3E30"/>
    <w:lvl w:ilvl="0" w:tplc="0409000B">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9" w15:restartNumberingAfterBreak="0">
    <w:nsid w:val="6EF45DC3"/>
    <w:multiLevelType w:val="hybridMultilevel"/>
    <w:tmpl w:val="081C71C6"/>
    <w:lvl w:ilvl="0" w:tplc="0409000B">
      <w:start w:val="1"/>
      <w:numFmt w:val="bullet"/>
      <w:lvlText w:val=""/>
      <w:lvlJc w:val="left"/>
      <w:pPr>
        <w:ind w:left="1320" w:hanging="480"/>
      </w:pPr>
      <w:rPr>
        <w:rFonts w:ascii="Wingdings" w:hAnsi="Wingdings" w:hint="default"/>
      </w:rPr>
    </w:lvl>
    <w:lvl w:ilvl="1" w:tplc="72386E84">
      <w:numFmt w:val="bullet"/>
      <w:lvlText w:val="-"/>
      <w:lvlJc w:val="left"/>
      <w:pPr>
        <w:ind w:left="1680" w:hanging="360"/>
      </w:pPr>
      <w:rPr>
        <w:rFonts w:ascii="Times New Roman" w:eastAsia="Times New Roman" w:hAnsi="Times New Roman" w:hint="default"/>
        <w:b w:val="0"/>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40" w15:restartNumberingAfterBreak="0">
    <w:nsid w:val="71E64CF0"/>
    <w:multiLevelType w:val="hybridMultilevel"/>
    <w:tmpl w:val="B1E2D58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219027E"/>
    <w:multiLevelType w:val="hybridMultilevel"/>
    <w:tmpl w:val="ACDAA280"/>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42" w15:restartNumberingAfterBreak="0">
    <w:nsid w:val="788A13A8"/>
    <w:multiLevelType w:val="hybridMultilevel"/>
    <w:tmpl w:val="B2D4180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9934D36"/>
    <w:multiLevelType w:val="hybridMultilevel"/>
    <w:tmpl w:val="A6360B2A"/>
    <w:lvl w:ilvl="0" w:tplc="0409000B">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4" w15:restartNumberingAfterBreak="0">
    <w:nsid w:val="7B820287"/>
    <w:multiLevelType w:val="hybridMultilevel"/>
    <w:tmpl w:val="643CF1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7EA97B7A"/>
    <w:multiLevelType w:val="hybridMultilevel"/>
    <w:tmpl w:val="2F04181C"/>
    <w:lvl w:ilvl="0" w:tplc="72386E84">
      <w:numFmt w:val="bullet"/>
      <w:lvlText w:val="-"/>
      <w:lvlJc w:val="left"/>
      <w:pPr>
        <w:ind w:left="720" w:hanging="360"/>
      </w:pPr>
      <w:rPr>
        <w:rFonts w:ascii="Times New Roman" w:eastAsia="Times New Roman" w:hAnsi="Times New Roman" w:hint="default"/>
        <w:b w:val="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6" w15:restartNumberingAfterBreak="0">
    <w:nsid w:val="7EF12A6F"/>
    <w:multiLevelType w:val="hybridMultilevel"/>
    <w:tmpl w:val="30605D9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4"/>
  </w:num>
  <w:num w:numId="2">
    <w:abstractNumId w:val="33"/>
  </w:num>
  <w:num w:numId="3">
    <w:abstractNumId w:val="39"/>
  </w:num>
  <w:num w:numId="4">
    <w:abstractNumId w:val="7"/>
  </w:num>
  <w:num w:numId="5">
    <w:abstractNumId w:val="26"/>
  </w:num>
  <w:num w:numId="6">
    <w:abstractNumId w:val="37"/>
  </w:num>
  <w:num w:numId="7">
    <w:abstractNumId w:val="45"/>
  </w:num>
  <w:num w:numId="8">
    <w:abstractNumId w:val="6"/>
  </w:num>
  <w:num w:numId="9">
    <w:abstractNumId w:val="17"/>
  </w:num>
  <w:num w:numId="10">
    <w:abstractNumId w:val="44"/>
  </w:num>
  <w:num w:numId="11">
    <w:abstractNumId w:val="21"/>
  </w:num>
  <w:num w:numId="12">
    <w:abstractNumId w:val="35"/>
  </w:num>
  <w:num w:numId="13">
    <w:abstractNumId w:val="42"/>
  </w:num>
  <w:num w:numId="14">
    <w:abstractNumId w:val="27"/>
  </w:num>
  <w:num w:numId="15">
    <w:abstractNumId w:val="16"/>
  </w:num>
  <w:num w:numId="16">
    <w:abstractNumId w:val="29"/>
  </w:num>
  <w:num w:numId="17">
    <w:abstractNumId w:val="0"/>
  </w:num>
  <w:num w:numId="18">
    <w:abstractNumId w:val="19"/>
  </w:num>
  <w:num w:numId="19">
    <w:abstractNumId w:val="46"/>
  </w:num>
  <w:num w:numId="20">
    <w:abstractNumId w:val="3"/>
  </w:num>
  <w:num w:numId="21">
    <w:abstractNumId w:val="30"/>
  </w:num>
  <w:num w:numId="22">
    <w:abstractNumId w:val="15"/>
  </w:num>
  <w:num w:numId="23">
    <w:abstractNumId w:val="2"/>
  </w:num>
  <w:num w:numId="24">
    <w:abstractNumId w:val="28"/>
  </w:num>
  <w:num w:numId="25">
    <w:abstractNumId w:val="5"/>
  </w:num>
  <w:num w:numId="26">
    <w:abstractNumId w:val="36"/>
  </w:num>
  <w:num w:numId="27">
    <w:abstractNumId w:val="43"/>
  </w:num>
  <w:num w:numId="28">
    <w:abstractNumId w:val="38"/>
  </w:num>
  <w:num w:numId="29">
    <w:abstractNumId w:val="8"/>
  </w:num>
  <w:num w:numId="30">
    <w:abstractNumId w:val="18"/>
  </w:num>
  <w:num w:numId="31">
    <w:abstractNumId w:val="32"/>
  </w:num>
  <w:num w:numId="32">
    <w:abstractNumId w:val="1"/>
  </w:num>
  <w:num w:numId="33">
    <w:abstractNumId w:val="14"/>
  </w:num>
  <w:num w:numId="34">
    <w:abstractNumId w:val="10"/>
  </w:num>
  <w:num w:numId="35">
    <w:abstractNumId w:val="23"/>
  </w:num>
  <w:num w:numId="36">
    <w:abstractNumId w:val="25"/>
  </w:num>
  <w:num w:numId="37">
    <w:abstractNumId w:val="4"/>
  </w:num>
  <w:num w:numId="38">
    <w:abstractNumId w:val="34"/>
  </w:num>
  <w:num w:numId="39">
    <w:abstractNumId w:val="12"/>
  </w:num>
  <w:num w:numId="40">
    <w:abstractNumId w:val="20"/>
  </w:num>
  <w:num w:numId="41">
    <w:abstractNumId w:val="9"/>
  </w:num>
  <w:num w:numId="42">
    <w:abstractNumId w:val="41"/>
  </w:num>
  <w:num w:numId="43">
    <w:abstractNumId w:val="40"/>
  </w:num>
  <w:num w:numId="44">
    <w:abstractNumId w:val="13"/>
  </w:num>
  <w:num w:numId="45">
    <w:abstractNumId w:val="31"/>
  </w:num>
  <w:num w:numId="46">
    <w:abstractNumId w:val="11"/>
  </w:num>
  <w:num w:numId="4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5A"/>
    <w:rsid w:val="000028C7"/>
    <w:rsid w:val="00006D5A"/>
    <w:rsid w:val="00021C3B"/>
    <w:rsid w:val="000555BF"/>
    <w:rsid w:val="000820AB"/>
    <w:rsid w:val="00083A38"/>
    <w:rsid w:val="0008640C"/>
    <w:rsid w:val="0008707B"/>
    <w:rsid w:val="0009786D"/>
    <w:rsid w:val="000B0BA9"/>
    <w:rsid w:val="000B3D46"/>
    <w:rsid w:val="000D220B"/>
    <w:rsid w:val="000E6870"/>
    <w:rsid w:val="000F0E7B"/>
    <w:rsid w:val="00100856"/>
    <w:rsid w:val="00111232"/>
    <w:rsid w:val="00133AF3"/>
    <w:rsid w:val="00140DE4"/>
    <w:rsid w:val="00144A05"/>
    <w:rsid w:val="001640BE"/>
    <w:rsid w:val="00167541"/>
    <w:rsid w:val="00167EFF"/>
    <w:rsid w:val="00175802"/>
    <w:rsid w:val="001772B4"/>
    <w:rsid w:val="00182884"/>
    <w:rsid w:val="0019012F"/>
    <w:rsid w:val="0019132C"/>
    <w:rsid w:val="00196B68"/>
    <w:rsid w:val="001B4F61"/>
    <w:rsid w:val="001B5C99"/>
    <w:rsid w:val="001D40AC"/>
    <w:rsid w:val="001F0590"/>
    <w:rsid w:val="001F2316"/>
    <w:rsid w:val="001F46AC"/>
    <w:rsid w:val="001F6479"/>
    <w:rsid w:val="00213057"/>
    <w:rsid w:val="002256D2"/>
    <w:rsid w:val="00226853"/>
    <w:rsid w:val="0023126B"/>
    <w:rsid w:val="00236444"/>
    <w:rsid w:val="0023713A"/>
    <w:rsid w:val="00251D5C"/>
    <w:rsid w:val="00253C3F"/>
    <w:rsid w:val="00263E93"/>
    <w:rsid w:val="00264520"/>
    <w:rsid w:val="002650D7"/>
    <w:rsid w:val="00270D7B"/>
    <w:rsid w:val="00281FBA"/>
    <w:rsid w:val="00287E65"/>
    <w:rsid w:val="002936F2"/>
    <w:rsid w:val="0029754F"/>
    <w:rsid w:val="002B245E"/>
    <w:rsid w:val="002B3E39"/>
    <w:rsid w:val="002C23EF"/>
    <w:rsid w:val="002C27A2"/>
    <w:rsid w:val="002C5F57"/>
    <w:rsid w:val="002E0608"/>
    <w:rsid w:val="002E7597"/>
    <w:rsid w:val="002F0D57"/>
    <w:rsid w:val="002F4E8A"/>
    <w:rsid w:val="00310037"/>
    <w:rsid w:val="0031015F"/>
    <w:rsid w:val="00314C1B"/>
    <w:rsid w:val="00336C3D"/>
    <w:rsid w:val="0035620D"/>
    <w:rsid w:val="00381AF2"/>
    <w:rsid w:val="00382FAA"/>
    <w:rsid w:val="00383643"/>
    <w:rsid w:val="003A3DEF"/>
    <w:rsid w:val="003D62BB"/>
    <w:rsid w:val="003E5EE0"/>
    <w:rsid w:val="003F5414"/>
    <w:rsid w:val="004022A8"/>
    <w:rsid w:val="00422B8B"/>
    <w:rsid w:val="00423F92"/>
    <w:rsid w:val="00442891"/>
    <w:rsid w:val="00443016"/>
    <w:rsid w:val="00445632"/>
    <w:rsid w:val="00454218"/>
    <w:rsid w:val="004551C6"/>
    <w:rsid w:val="00465FD8"/>
    <w:rsid w:val="00471245"/>
    <w:rsid w:val="00477B7E"/>
    <w:rsid w:val="004914AB"/>
    <w:rsid w:val="00495952"/>
    <w:rsid w:val="004B5473"/>
    <w:rsid w:val="004C2A00"/>
    <w:rsid w:val="004D01E3"/>
    <w:rsid w:val="004D3A70"/>
    <w:rsid w:val="004E1A2F"/>
    <w:rsid w:val="00510D72"/>
    <w:rsid w:val="00521819"/>
    <w:rsid w:val="00526AE4"/>
    <w:rsid w:val="00532612"/>
    <w:rsid w:val="00550E5D"/>
    <w:rsid w:val="00555449"/>
    <w:rsid w:val="00584219"/>
    <w:rsid w:val="00590CF8"/>
    <w:rsid w:val="005B6E07"/>
    <w:rsid w:val="005D2222"/>
    <w:rsid w:val="005D4B07"/>
    <w:rsid w:val="005E0FD8"/>
    <w:rsid w:val="006127E7"/>
    <w:rsid w:val="0061492E"/>
    <w:rsid w:val="006240DD"/>
    <w:rsid w:val="00637626"/>
    <w:rsid w:val="00652C00"/>
    <w:rsid w:val="00663C5A"/>
    <w:rsid w:val="00664EAD"/>
    <w:rsid w:val="0068153C"/>
    <w:rsid w:val="00690A97"/>
    <w:rsid w:val="006C32B1"/>
    <w:rsid w:val="006D31EB"/>
    <w:rsid w:val="006E00E3"/>
    <w:rsid w:val="006E427A"/>
    <w:rsid w:val="006F278B"/>
    <w:rsid w:val="0070772A"/>
    <w:rsid w:val="00713FDB"/>
    <w:rsid w:val="007170EB"/>
    <w:rsid w:val="00724427"/>
    <w:rsid w:val="00727E87"/>
    <w:rsid w:val="007350DB"/>
    <w:rsid w:val="00742E1D"/>
    <w:rsid w:val="00755793"/>
    <w:rsid w:val="00756A09"/>
    <w:rsid w:val="0076677A"/>
    <w:rsid w:val="00767931"/>
    <w:rsid w:val="007722C1"/>
    <w:rsid w:val="00791F65"/>
    <w:rsid w:val="00797281"/>
    <w:rsid w:val="007A3D55"/>
    <w:rsid w:val="007A3F67"/>
    <w:rsid w:val="007A5BD6"/>
    <w:rsid w:val="007B25A0"/>
    <w:rsid w:val="007D6668"/>
    <w:rsid w:val="007D7E3A"/>
    <w:rsid w:val="007E68F7"/>
    <w:rsid w:val="007E7438"/>
    <w:rsid w:val="007E7C39"/>
    <w:rsid w:val="007F0191"/>
    <w:rsid w:val="007F30FA"/>
    <w:rsid w:val="00807D6F"/>
    <w:rsid w:val="008140FA"/>
    <w:rsid w:val="00814CA5"/>
    <w:rsid w:val="00822DFF"/>
    <w:rsid w:val="00826239"/>
    <w:rsid w:val="00836C56"/>
    <w:rsid w:val="0085492F"/>
    <w:rsid w:val="0087730A"/>
    <w:rsid w:val="00880E55"/>
    <w:rsid w:val="00883245"/>
    <w:rsid w:val="00886A65"/>
    <w:rsid w:val="008A2530"/>
    <w:rsid w:val="008B6D6C"/>
    <w:rsid w:val="008C2298"/>
    <w:rsid w:val="008C7167"/>
    <w:rsid w:val="008E47B0"/>
    <w:rsid w:val="008F333C"/>
    <w:rsid w:val="008F3CA1"/>
    <w:rsid w:val="00902750"/>
    <w:rsid w:val="00907C1F"/>
    <w:rsid w:val="009144BC"/>
    <w:rsid w:val="00916E48"/>
    <w:rsid w:val="009213B9"/>
    <w:rsid w:val="00931DFC"/>
    <w:rsid w:val="00932546"/>
    <w:rsid w:val="00933F63"/>
    <w:rsid w:val="00934935"/>
    <w:rsid w:val="0095584A"/>
    <w:rsid w:val="00955B8D"/>
    <w:rsid w:val="00962D5D"/>
    <w:rsid w:val="009728B0"/>
    <w:rsid w:val="00973B05"/>
    <w:rsid w:val="009813B7"/>
    <w:rsid w:val="00982427"/>
    <w:rsid w:val="009825D2"/>
    <w:rsid w:val="00984C5F"/>
    <w:rsid w:val="009907A8"/>
    <w:rsid w:val="00997697"/>
    <w:rsid w:val="00997B5E"/>
    <w:rsid w:val="009A7847"/>
    <w:rsid w:val="009B0D6F"/>
    <w:rsid w:val="009B1F51"/>
    <w:rsid w:val="009B3839"/>
    <w:rsid w:val="009B7FEC"/>
    <w:rsid w:val="009C2BD2"/>
    <w:rsid w:val="009C53E3"/>
    <w:rsid w:val="009C68DD"/>
    <w:rsid w:val="009D3CFE"/>
    <w:rsid w:val="009D4056"/>
    <w:rsid w:val="009E59FE"/>
    <w:rsid w:val="009F3C64"/>
    <w:rsid w:val="00A03BE7"/>
    <w:rsid w:val="00A1374F"/>
    <w:rsid w:val="00A17B0A"/>
    <w:rsid w:val="00A50764"/>
    <w:rsid w:val="00A509F3"/>
    <w:rsid w:val="00A532F2"/>
    <w:rsid w:val="00A644DF"/>
    <w:rsid w:val="00A64D9A"/>
    <w:rsid w:val="00A657CF"/>
    <w:rsid w:val="00A92C36"/>
    <w:rsid w:val="00AB773D"/>
    <w:rsid w:val="00AE6BA1"/>
    <w:rsid w:val="00AF1B2F"/>
    <w:rsid w:val="00AF3664"/>
    <w:rsid w:val="00AF61DA"/>
    <w:rsid w:val="00B0355D"/>
    <w:rsid w:val="00B10B18"/>
    <w:rsid w:val="00B126A8"/>
    <w:rsid w:val="00B2150B"/>
    <w:rsid w:val="00B33C7E"/>
    <w:rsid w:val="00B42F2D"/>
    <w:rsid w:val="00B474F6"/>
    <w:rsid w:val="00B50F79"/>
    <w:rsid w:val="00B540CB"/>
    <w:rsid w:val="00B57AE6"/>
    <w:rsid w:val="00BD780F"/>
    <w:rsid w:val="00BE1935"/>
    <w:rsid w:val="00BE2EFA"/>
    <w:rsid w:val="00BE43F0"/>
    <w:rsid w:val="00BF404D"/>
    <w:rsid w:val="00BF42B0"/>
    <w:rsid w:val="00C11FBB"/>
    <w:rsid w:val="00C16797"/>
    <w:rsid w:val="00C2278A"/>
    <w:rsid w:val="00C302A0"/>
    <w:rsid w:val="00C31A12"/>
    <w:rsid w:val="00C3466F"/>
    <w:rsid w:val="00C36F69"/>
    <w:rsid w:val="00C46151"/>
    <w:rsid w:val="00C61723"/>
    <w:rsid w:val="00C70430"/>
    <w:rsid w:val="00C82CF8"/>
    <w:rsid w:val="00CA2DE6"/>
    <w:rsid w:val="00CA3438"/>
    <w:rsid w:val="00CA3AE9"/>
    <w:rsid w:val="00CA4933"/>
    <w:rsid w:val="00CA76D2"/>
    <w:rsid w:val="00CB5FD9"/>
    <w:rsid w:val="00CB720F"/>
    <w:rsid w:val="00CE6E23"/>
    <w:rsid w:val="00CF399D"/>
    <w:rsid w:val="00CF6AE2"/>
    <w:rsid w:val="00CF7A85"/>
    <w:rsid w:val="00D01B2E"/>
    <w:rsid w:val="00D34274"/>
    <w:rsid w:val="00D40653"/>
    <w:rsid w:val="00D4330E"/>
    <w:rsid w:val="00D467D0"/>
    <w:rsid w:val="00D60044"/>
    <w:rsid w:val="00D71927"/>
    <w:rsid w:val="00D81E26"/>
    <w:rsid w:val="00D93E67"/>
    <w:rsid w:val="00D97870"/>
    <w:rsid w:val="00DB321E"/>
    <w:rsid w:val="00DB5584"/>
    <w:rsid w:val="00DB5A49"/>
    <w:rsid w:val="00DC238C"/>
    <w:rsid w:val="00DC7259"/>
    <w:rsid w:val="00DD246E"/>
    <w:rsid w:val="00E00AD2"/>
    <w:rsid w:val="00E077E2"/>
    <w:rsid w:val="00E1036E"/>
    <w:rsid w:val="00E152F7"/>
    <w:rsid w:val="00E230A9"/>
    <w:rsid w:val="00E24982"/>
    <w:rsid w:val="00E3437B"/>
    <w:rsid w:val="00E54EC6"/>
    <w:rsid w:val="00E70D68"/>
    <w:rsid w:val="00E84294"/>
    <w:rsid w:val="00EC3DB0"/>
    <w:rsid w:val="00EC4558"/>
    <w:rsid w:val="00EE2D9A"/>
    <w:rsid w:val="00EE5F5E"/>
    <w:rsid w:val="00EF2E05"/>
    <w:rsid w:val="00F000B8"/>
    <w:rsid w:val="00F07B0C"/>
    <w:rsid w:val="00F1759B"/>
    <w:rsid w:val="00F268B3"/>
    <w:rsid w:val="00F43755"/>
    <w:rsid w:val="00F446F6"/>
    <w:rsid w:val="00F53972"/>
    <w:rsid w:val="00F77D11"/>
    <w:rsid w:val="00F827CA"/>
    <w:rsid w:val="00F851FB"/>
    <w:rsid w:val="00F87423"/>
    <w:rsid w:val="00F92376"/>
    <w:rsid w:val="00F93F80"/>
    <w:rsid w:val="00FA3746"/>
    <w:rsid w:val="00FB10E0"/>
    <w:rsid w:val="00FB1E14"/>
    <w:rsid w:val="00FB46B0"/>
    <w:rsid w:val="00FB6FF8"/>
    <w:rsid w:val="00FD58D0"/>
    <w:rsid w:val="00FE183D"/>
    <w:rsid w:val="00FE2EA6"/>
    <w:rsid w:val="00FE3D2A"/>
    <w:rsid w:val="00FF1F6A"/>
    <w:rsid w:val="00FF28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551A41C"/>
  <w15:docId w15:val="{030E67D9-249F-4BD1-8450-BE8980CB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6D2"/>
    <w:pPr>
      <w:widowControl w:val="0"/>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7E87"/>
    <w:pPr>
      <w:ind w:leftChars="200" w:left="480"/>
    </w:pPr>
  </w:style>
  <w:style w:type="paragraph" w:styleId="Header">
    <w:name w:val="header"/>
    <w:basedOn w:val="Normal"/>
    <w:link w:val="HeaderChar"/>
    <w:uiPriority w:val="99"/>
    <w:semiHidden/>
    <w:rsid w:val="009A784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9A7847"/>
    <w:rPr>
      <w:rFonts w:cs="Times New Roman"/>
      <w:sz w:val="20"/>
      <w:szCs w:val="20"/>
    </w:rPr>
  </w:style>
  <w:style w:type="paragraph" w:styleId="Footer">
    <w:name w:val="footer"/>
    <w:basedOn w:val="Normal"/>
    <w:link w:val="FooterChar"/>
    <w:uiPriority w:val="99"/>
    <w:rsid w:val="009A784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A7847"/>
    <w:rPr>
      <w:rFonts w:cs="Times New Roman"/>
      <w:sz w:val="20"/>
      <w:szCs w:val="20"/>
    </w:rPr>
  </w:style>
  <w:style w:type="character" w:styleId="Hyperlink">
    <w:name w:val="Hyperlink"/>
    <w:basedOn w:val="DefaultParagraphFont"/>
    <w:uiPriority w:val="99"/>
    <w:rsid w:val="00CA4933"/>
    <w:rPr>
      <w:rFonts w:cs="Times New Roman"/>
      <w:color w:val="0000FF"/>
      <w:u w:val="single"/>
    </w:rPr>
  </w:style>
  <w:style w:type="table" w:styleId="TableGrid">
    <w:name w:val="Table Grid"/>
    <w:basedOn w:val="TableNormal"/>
    <w:uiPriority w:val="99"/>
    <w:locked/>
    <w:rsid w:val="00BD78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Queen Elizabeth Old Students’ Association Branch Primary School</vt:lpstr>
    </vt:vector>
  </TitlesOfParts>
  <Company>HKIEd</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Old Students’ Association Branch Primary School</dc:title>
  <dc:creator>Naomi</dc:creator>
  <cp:lastModifiedBy>LEE, Fung King Jackie [LML]</cp:lastModifiedBy>
  <cp:revision>6</cp:revision>
  <dcterms:created xsi:type="dcterms:W3CDTF">2015-08-03T14:25:00Z</dcterms:created>
  <dcterms:modified xsi:type="dcterms:W3CDTF">2019-10-17T05:21:00Z</dcterms:modified>
</cp:coreProperties>
</file>