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B7" w:rsidRDefault="00D74DB7" w:rsidP="00D74DB7">
      <w:pPr>
        <w:widowControl/>
        <w:jc w:val="center"/>
        <w:rPr>
          <w:rFonts w:ascii="Arial" w:eastAsia="新細明體" w:hAnsi="Arial" w:cs="Arial" w:hint="eastAsia"/>
          <w:b/>
          <w:bCs/>
          <w:color w:val="222222"/>
          <w:kern w:val="0"/>
          <w:szCs w:val="24"/>
          <w:shd w:val="clear" w:color="auto" w:fill="FFFFFF"/>
          <w:lang w:eastAsia="zh-HK"/>
        </w:rPr>
      </w:pPr>
      <w:r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  <w:lang w:eastAsia="zh-HK"/>
        </w:rPr>
        <w:t>‘</w:t>
      </w:r>
      <w:r>
        <w:rPr>
          <w:rFonts w:ascii="Arial" w:eastAsia="新細明體" w:hAnsi="Arial" w:cs="Arial" w:hint="eastAsia"/>
          <w:b/>
          <w:bCs/>
          <w:color w:val="222222"/>
          <w:kern w:val="0"/>
          <w:szCs w:val="24"/>
          <w:shd w:val="clear" w:color="auto" w:fill="FFFFFF"/>
          <w:lang w:eastAsia="zh-HK"/>
        </w:rPr>
        <w:t>Few</w:t>
      </w:r>
      <w:r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  <w:lang w:eastAsia="zh-HK"/>
        </w:rPr>
        <w:t>’</w:t>
      </w:r>
      <w:r>
        <w:rPr>
          <w:rFonts w:ascii="Arial" w:eastAsia="新細明體" w:hAnsi="Arial" w:cs="Arial" w:hint="eastAsia"/>
          <w:b/>
          <w:bCs/>
          <w:color w:val="222222"/>
          <w:kern w:val="0"/>
          <w:szCs w:val="24"/>
          <w:shd w:val="clear" w:color="auto" w:fill="FFFFFF"/>
          <w:lang w:eastAsia="zh-HK"/>
        </w:rPr>
        <w:t xml:space="preserve"> &amp; </w:t>
      </w:r>
      <w:r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  <w:lang w:eastAsia="zh-HK"/>
        </w:rPr>
        <w:t>‘</w:t>
      </w:r>
      <w:r>
        <w:rPr>
          <w:rFonts w:ascii="Arial" w:eastAsia="新細明體" w:hAnsi="Arial" w:cs="Arial" w:hint="eastAsia"/>
          <w:b/>
          <w:bCs/>
          <w:color w:val="222222"/>
          <w:kern w:val="0"/>
          <w:szCs w:val="24"/>
          <w:shd w:val="clear" w:color="auto" w:fill="FFFFFF"/>
          <w:lang w:eastAsia="zh-HK"/>
        </w:rPr>
        <w:t>Little</w:t>
      </w:r>
      <w:r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  <w:lang w:eastAsia="zh-HK"/>
        </w:rPr>
        <w:t>’</w:t>
      </w:r>
      <w:r w:rsidR="001E078B" w:rsidRPr="001E078B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</w:rPr>
        <w:t> </w:t>
      </w:r>
      <w:r>
        <w:rPr>
          <w:rFonts w:ascii="Arial" w:eastAsia="新細明體" w:hAnsi="Arial" w:cs="Arial" w:hint="eastAsia"/>
          <w:b/>
          <w:bCs/>
          <w:color w:val="222222"/>
          <w:kern w:val="0"/>
          <w:szCs w:val="24"/>
          <w:shd w:val="clear" w:color="auto" w:fill="FFFFFF"/>
          <w:lang w:eastAsia="zh-HK"/>
        </w:rPr>
        <w:t>Worksheet</w:t>
      </w:r>
    </w:p>
    <w:p w:rsidR="00D74DB7" w:rsidRPr="00D74DB7" w:rsidRDefault="00D74DB7" w:rsidP="00D74DB7">
      <w:pPr>
        <w:widowControl/>
        <w:jc w:val="center"/>
        <w:rPr>
          <w:rFonts w:ascii="Arial" w:eastAsia="新細明體" w:hAnsi="Arial" w:cs="Arial" w:hint="eastAsia"/>
          <w:bCs/>
          <w:color w:val="222222"/>
          <w:kern w:val="0"/>
          <w:szCs w:val="24"/>
          <w:shd w:val="clear" w:color="auto" w:fill="FFFFFF"/>
          <w:lang w:eastAsia="zh-HK"/>
        </w:rPr>
      </w:pPr>
      <w:r w:rsidRPr="00D74DB7">
        <w:rPr>
          <w:rFonts w:ascii="Arial" w:eastAsia="新細明體" w:hAnsi="Arial" w:cs="Arial" w:hint="eastAsia"/>
          <w:bCs/>
          <w:color w:val="222222"/>
          <w:kern w:val="0"/>
          <w:szCs w:val="24"/>
          <w:shd w:val="clear" w:color="auto" w:fill="FFFFFF"/>
          <w:lang w:eastAsia="zh-HK"/>
        </w:rPr>
        <w:t>CHAU, Ka Ying</w:t>
      </w:r>
    </w:p>
    <w:p w:rsidR="00D74DB7" w:rsidRPr="00D74DB7" w:rsidRDefault="00D74DB7" w:rsidP="00D74DB7">
      <w:pPr>
        <w:widowControl/>
        <w:jc w:val="center"/>
        <w:rPr>
          <w:rFonts w:ascii="Arial" w:eastAsia="新細明體" w:hAnsi="Arial" w:cs="Arial" w:hint="eastAsia"/>
          <w:bCs/>
          <w:color w:val="222222"/>
          <w:kern w:val="0"/>
          <w:szCs w:val="24"/>
          <w:shd w:val="clear" w:color="auto" w:fill="FFFFFF"/>
          <w:lang w:eastAsia="zh-HK"/>
        </w:rPr>
      </w:pPr>
      <w:r w:rsidRPr="00D74DB7">
        <w:rPr>
          <w:rFonts w:ascii="Arial" w:eastAsia="新細明體" w:hAnsi="Arial" w:cs="Arial" w:hint="eastAsia"/>
          <w:bCs/>
          <w:color w:val="222222"/>
          <w:kern w:val="0"/>
          <w:szCs w:val="24"/>
          <w:shd w:val="clear" w:color="auto" w:fill="FFFFFF"/>
          <w:lang w:eastAsia="zh-HK"/>
        </w:rPr>
        <w:t>The Hong Kong Institute of Education</w:t>
      </w:r>
    </w:p>
    <w:p w:rsidR="00D74DB7" w:rsidRDefault="00D74DB7">
      <w:pPr>
        <w:widowControl/>
        <w:rPr>
          <w:rFonts w:ascii="Arial" w:hAnsi="Arial" w:cs="Arial" w:hint="eastAsia"/>
          <w:b/>
          <w:bCs/>
          <w:color w:val="222222"/>
          <w:kern w:val="0"/>
          <w:szCs w:val="24"/>
          <w:shd w:val="clear" w:color="auto" w:fill="FFFFFF"/>
          <w:lang w:eastAsia="zh-HK"/>
        </w:rPr>
      </w:pPr>
      <w:r w:rsidRPr="00D74DB7">
        <w:rPr>
          <w:rFonts w:ascii="新細明體" w:eastAsia="新細明體" w:hAnsi="新細明體" w:cs="新細明體"/>
          <w:i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7A7770CD" wp14:editId="532F59FD">
            <wp:simplePos x="0" y="0"/>
            <wp:positionH relativeFrom="column">
              <wp:posOffset>-53340</wp:posOffset>
            </wp:positionH>
            <wp:positionV relativeFrom="paragraph">
              <wp:posOffset>83820</wp:posOffset>
            </wp:positionV>
            <wp:extent cx="882035" cy="10058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7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8B" w:rsidRPr="001E078B">
        <w:rPr>
          <w:rFonts w:ascii="Arial" w:eastAsia="新細明體" w:hAnsi="Arial" w:cs="Arial"/>
          <w:b/>
          <w:bCs/>
          <w:color w:val="222222"/>
          <w:kern w:val="0"/>
          <w:szCs w:val="24"/>
          <w:shd w:val="clear" w:color="auto" w:fill="FFFFFF"/>
        </w:rPr>
        <w:t>                             </w:t>
      </w:r>
      <w:r w:rsidR="0084030F">
        <w:rPr>
          <w:rFonts w:ascii="Arial" w:eastAsia="SimSun" w:hAnsi="Arial" w:cs="Arial" w:hint="eastAsia"/>
          <w:b/>
          <w:bCs/>
          <w:color w:val="222222"/>
          <w:kern w:val="0"/>
          <w:szCs w:val="24"/>
          <w:shd w:val="clear" w:color="auto" w:fill="FFFFFF"/>
          <w:lang w:eastAsia="zh-CN"/>
        </w:rPr>
        <w:t xml:space="preserve"> </w:t>
      </w:r>
    </w:p>
    <w:p w:rsidR="00386498" w:rsidRPr="00D74DB7" w:rsidRDefault="002E78D4" w:rsidP="00D74DB7">
      <w:pPr>
        <w:widowControl/>
        <w:ind w:left="960" w:firstLine="480"/>
        <w:rPr>
          <w:rFonts w:ascii="新細明體" w:hAnsi="新細明體" w:cs="新細明體"/>
          <w:i/>
          <w:kern w:val="0"/>
          <w:szCs w:val="24"/>
          <w:lang w:eastAsia="zh-HK"/>
        </w:rPr>
      </w:pPr>
      <w:r w:rsidRPr="00D74DB7">
        <w:rPr>
          <w:rFonts w:ascii="Arial" w:eastAsia="SimSun" w:hAnsi="Arial" w:cs="Arial"/>
          <w:b/>
          <w:bCs/>
          <w:i/>
          <w:color w:val="222222"/>
          <w:kern w:val="0"/>
          <w:sz w:val="22"/>
          <w:szCs w:val="24"/>
          <w:shd w:val="clear" w:color="auto" w:fill="FFFFFF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64pt;height:36pt" fillcolor="yellow" stroked="f">
            <v:fill r:id="rId10" o:title="" color2="#f93" angle="-135" focusposition=".5,.5" focussize="" focus="100%" type="gradientRadial">
              <o:fill v:ext="view" type="gradientCenter"/>
            </v:fill>
            <v:stroke r:id="rId10" o:title=""/>
            <v:shadow on="t" color="silver" opacity="52429f"/>
            <v:textpath style="font-family:&quot;新細明體&quot;;v-text-reverse:t;v-text-kern:t" trim="t" fitpath="t" string="Make wishes : 'few' and 'little'"/>
          </v:shape>
        </w:pict>
      </w:r>
    </w:p>
    <w:tbl>
      <w:tblPr>
        <w:tblpPr w:leftFromText="180" w:rightFromText="180" w:vertAnchor="text" w:horzAnchor="margin" w:tblpXSpec="center" w:tblpY="1266"/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996"/>
        <w:gridCol w:w="832"/>
        <w:gridCol w:w="1526"/>
        <w:gridCol w:w="873"/>
        <w:gridCol w:w="1133"/>
        <w:gridCol w:w="1842"/>
        <w:gridCol w:w="709"/>
        <w:gridCol w:w="1276"/>
      </w:tblGrid>
      <w:tr w:rsidR="00386498" w:rsidRPr="001E078B" w:rsidTr="00200735">
        <w:tc>
          <w:tcPr>
            <w:tcW w:w="100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200735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1.</w:t>
            </w:r>
            <w:r w:rsidR="00A3629F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 </w:t>
            </w:r>
            <w:r w:rsidRPr="001E078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You are going to listen to a story. Fill in the missing blanks. The following words may help you.</w:t>
            </w:r>
          </w:p>
        </w:tc>
      </w:tr>
      <w:tr w:rsidR="00386498" w:rsidRPr="001E078B" w:rsidTr="00200735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few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ind w:left="123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little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milk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chocolate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toys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ind w:left="107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wishes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>ice cream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hair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1E078B" w:rsidRDefault="00386498" w:rsidP="00D74DB7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</w:pPr>
            <w:r w:rsidRPr="001E078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candies</w:t>
            </w:r>
          </w:p>
        </w:tc>
      </w:tr>
      <w:tr w:rsidR="00386498" w:rsidRPr="000C1C0B" w:rsidTr="00200735">
        <w:tc>
          <w:tcPr>
            <w:tcW w:w="1003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8" w:rsidRPr="000C1C0B" w:rsidRDefault="00386498" w:rsidP="006B3636">
            <w:pPr>
              <w:widowControl/>
              <w:ind w:firstLineChars="200" w:firstLine="620"/>
              <w:rPr>
                <w:rFonts w:eastAsia="SimSun" w:cs="新細明體"/>
                <w:color w:val="222222"/>
                <w:kern w:val="0"/>
                <w:sz w:val="31"/>
                <w:szCs w:val="31"/>
                <w:lang w:eastAsia="zh-CN"/>
              </w:rPr>
            </w:pP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Once upon a time, there was a naughty boy called Tom. He didn’t go to school. He played all the time. One day, he saw a beautiful lamp. He kicked it. A fairy came out of the lamp. ‘I can give you wishes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,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’ 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t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he fairy said. Tom was very happy and excited. He said, ‘I have _________  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  <w:u w:val="single"/>
              </w:rPr>
              <w:t xml:space="preserve">  </w:t>
            </w:r>
            <w:r>
              <w:rPr>
                <w:rFonts w:eastAsia="新細明體" w:cs="新細明體" w:hint="eastAsia"/>
                <w:b/>
                <w:bCs/>
                <w:color w:val="222222"/>
                <w:kern w:val="0"/>
                <w:sz w:val="31"/>
                <w:szCs w:val="31"/>
                <w:u w:val="single"/>
                <w:lang w:eastAsia="zh-HK"/>
              </w:rPr>
              <w:t>ice cream</w:t>
            </w:r>
            <w:r w:rsidRPr="002E78D4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.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 xml:space="preserve"> I need to share it with my sister.’ ‘So you want more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, right?’ 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t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he fairy replied. ‘Yes, I want more 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___</w:t>
            </w:r>
            <w:r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______.’ ‘And I have 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</w:t>
            </w:r>
            <w:r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___ 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___ as well,’ Tom said. ‘So you want more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, right?’ 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t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he fairy asked. ‘Yes, I want more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________,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’ Tom said. ‘I have __________________</w:t>
            </w:r>
            <w:r w:rsidR="006B3636"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 xml:space="preserve"> 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. I need to share them with my brothers,’ he added. ‘So you want more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, right?’ 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t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he fairy asked. ‘Yes, I want more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</w:t>
            </w:r>
            <w:r w:rsidR="006B3636"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____,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’Tom said.</w:t>
            </w:r>
            <w:r w:rsidR="006B3636"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 xml:space="preserve"> 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 xml:space="preserve"> ‘I 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lastRenderedPageBreak/>
              <w:t>have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 xml:space="preserve">_____ 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. I feel sad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,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’ he complained. ‘So you want more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, right?’ 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t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he fairy replied. ‘Yes, I want more_________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,’ he said. Then Tom thought of a new idea. ‘I have _______________</w:t>
            </w:r>
            <w:r w:rsidR="006B3636"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 xml:space="preserve"> 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 xml:space="preserve">!’ 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h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e said. ‘So you want more _________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, right?’ </w:t>
            </w:r>
            <w:r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t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he fairy asked. ‘Yes, I want more _____</w:t>
            </w:r>
            <w:r w:rsidR="006B3636">
              <w:rPr>
                <w:rFonts w:eastAsia="新細明體" w:cs="新細明體" w:hint="eastAsia"/>
                <w:color w:val="222222"/>
                <w:kern w:val="0"/>
                <w:sz w:val="31"/>
                <w:szCs w:val="31"/>
                <w:lang w:eastAsia="zh-HK"/>
              </w:rPr>
              <w:t>__________</w:t>
            </w:r>
            <w:r w:rsidRPr="000C1C0B">
              <w:rPr>
                <w:rFonts w:eastAsia="新細明體" w:cs="新細明體"/>
                <w:color w:val="222222"/>
                <w:kern w:val="0"/>
                <w:sz w:val="31"/>
                <w:szCs w:val="31"/>
              </w:rPr>
              <w:t>____!’ he said. ‘You are such a greedy boy. I will not give you any wishes!’ the fairy said unhappily. </w:t>
            </w:r>
          </w:p>
        </w:tc>
      </w:tr>
    </w:tbl>
    <w:p w:rsidR="00386498" w:rsidRPr="00386498" w:rsidRDefault="00386498">
      <w:pPr>
        <w:widowControl/>
        <w:rPr>
          <w:lang w:eastAsia="zh-HK"/>
        </w:rPr>
      </w:pPr>
    </w:p>
    <w:p w:rsidR="00386498" w:rsidRPr="000C1C0B" w:rsidRDefault="00386498" w:rsidP="006B3636">
      <w:pPr>
        <w:widowControl/>
        <w:rPr>
          <w:rFonts w:eastAsia="SimSun"/>
          <w:lang w:eastAsia="zh-HK"/>
        </w:rPr>
      </w:pPr>
      <w:r>
        <w:rPr>
          <w:lang w:eastAsia="zh-HK"/>
        </w:rPr>
        <w:br w:type="page"/>
      </w:r>
    </w:p>
    <w:tbl>
      <w:tblPr>
        <w:tblpPr w:leftFromText="180" w:rightFromText="180" w:vertAnchor="page" w:horzAnchor="margin" w:tblpXSpec="center" w:tblpY="1302"/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8"/>
      </w:tblGrid>
      <w:tr w:rsidR="0084030F" w:rsidRPr="001E078B" w:rsidTr="0084030F"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0F" w:rsidRPr="000C1C0B" w:rsidRDefault="0084030F" w:rsidP="000C1C0B">
            <w:pPr>
              <w:widowControl/>
              <w:spacing w:before="100" w:beforeAutospacing="1" w:after="100" w:afterAutospacing="1"/>
              <w:ind w:left="360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lastRenderedPageBreak/>
              <w:t>2.</w:t>
            </w:r>
            <w:r w:rsidR="00A3629F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  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What did Tom want more? Write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 down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 the things he wanted more</w:t>
            </w:r>
            <w:r w:rsidRPr="000C1C0B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</w:rPr>
              <w:t>.</w:t>
            </w:r>
          </w:p>
          <w:p w:rsidR="00C56B62" w:rsidRDefault="0084030F" w:rsidP="000C1C0B">
            <w:pPr>
              <w:widowControl/>
              <w:ind w:firstLine="700"/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</w:pPr>
            <w:r w:rsidRPr="000C1C0B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1.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___________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>_____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 xml:space="preserve"> </w:t>
            </w:r>
            <w:r w:rsidRPr="000C1C0B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2. 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________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>_____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 xml:space="preserve"> 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 </w:t>
            </w:r>
            <w:r w:rsidRPr="000C1C0B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3. 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______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>_____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____ </w:t>
            </w:r>
          </w:p>
          <w:p w:rsidR="0084030F" w:rsidRPr="000C1C0B" w:rsidRDefault="0084030F" w:rsidP="000C1C0B">
            <w:pPr>
              <w:widowControl/>
              <w:ind w:firstLine="700"/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  <w:lang w:eastAsia="zh-HK"/>
              </w:rPr>
            </w:pPr>
            <w:r w:rsidRPr="000C1C0B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4. 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________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>_____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___  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 xml:space="preserve"> </w:t>
            </w:r>
            <w:r w:rsidRPr="000C1C0B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5.</w:t>
            </w:r>
            <w:r w:rsidRPr="000C1C0B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 w:val="28"/>
                <w:szCs w:val="28"/>
              </w:rPr>
              <w:t>___________</w:t>
            </w:r>
            <w:r w:rsidR="00C56B62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 w:val="28"/>
                <w:szCs w:val="28"/>
                <w:lang w:eastAsia="zh-HK"/>
              </w:rPr>
              <w:t>_____</w:t>
            </w:r>
            <w:bookmarkStart w:id="0" w:name="_GoBack"/>
            <w:bookmarkEnd w:id="0"/>
          </w:p>
        </w:tc>
      </w:tr>
      <w:tr w:rsidR="0084030F" w:rsidRPr="001E078B" w:rsidTr="0084030F"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0F" w:rsidRPr="000C1C0B" w:rsidRDefault="0084030F" w:rsidP="00C56B62">
            <w:pPr>
              <w:widowControl/>
              <w:spacing w:before="100" w:beforeAutospacing="1" w:after="100" w:afterAutospacing="1"/>
              <w:ind w:leftChars="150" w:left="1060" w:hangingChars="250" w:hanging="700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3.</w:t>
            </w:r>
            <w:r w:rsidRPr="000C1C0B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     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The things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 above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 can be classified into t</w:t>
            </w:r>
            <w:r w:rsidR="00D74DB7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wo groups. Can you put them in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 the correct box?</w:t>
            </w:r>
          </w:p>
          <w:tbl>
            <w:tblPr>
              <w:tblpPr w:leftFromText="180" w:rightFromText="180" w:vertAnchor="text" w:horzAnchor="margin" w:tblpY="14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7"/>
              <w:gridCol w:w="5215"/>
            </w:tblGrid>
            <w:tr w:rsidR="000C1C0B" w:rsidRPr="000C1C0B" w:rsidTr="000C1C0B">
              <w:tc>
                <w:tcPr>
                  <w:tcW w:w="52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C0B" w:rsidRPr="00C56B62" w:rsidRDefault="000C1C0B" w:rsidP="000C1C0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C56B62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>Countable noun</w:t>
                  </w:r>
                </w:p>
              </w:tc>
              <w:tc>
                <w:tcPr>
                  <w:tcW w:w="52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C0B" w:rsidRPr="00C56B62" w:rsidRDefault="000C1C0B" w:rsidP="000C1C0B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</w:pPr>
                  <w:r w:rsidRPr="00C56B6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  <w:u w:val="single"/>
                    </w:rPr>
                    <w:t>Un</w:t>
                  </w:r>
                  <w:r w:rsidRPr="00C56B62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>countable noun</w:t>
                  </w:r>
                </w:p>
              </w:tc>
            </w:tr>
            <w:tr w:rsidR="000C1C0B" w:rsidRPr="000C1C0B" w:rsidTr="000C1C0B">
              <w:tc>
                <w:tcPr>
                  <w:tcW w:w="5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C0B" w:rsidRPr="000C1C0B" w:rsidRDefault="000C1C0B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C0B" w:rsidRPr="000C1C0B" w:rsidRDefault="000C1C0B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0C1C0B" w:rsidRPr="000C1C0B" w:rsidTr="000C1C0B">
              <w:tc>
                <w:tcPr>
                  <w:tcW w:w="5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C0B" w:rsidRPr="000C1C0B" w:rsidRDefault="000C1C0B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C0B" w:rsidRPr="000C1C0B" w:rsidRDefault="000C1C0B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0C1C0B" w:rsidRPr="000C1C0B" w:rsidTr="000C1C0B">
              <w:tc>
                <w:tcPr>
                  <w:tcW w:w="5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C0B" w:rsidRPr="000C1C0B" w:rsidRDefault="000C1C0B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C0B" w:rsidRPr="000C1C0B" w:rsidRDefault="000C1C0B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84030F" w:rsidRPr="000C1C0B" w:rsidRDefault="000C1C0B" w:rsidP="000C1C0B">
            <w:pPr>
              <w:widowControl/>
              <w:rPr>
                <w:rFonts w:ascii="新細明體" w:eastAsia="SimSun" w:hAnsi="新細明體" w:cs="新細明體"/>
                <w:color w:val="222222"/>
                <w:kern w:val="0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84030F" w:rsidRPr="001E078B" w:rsidTr="0084030F"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0F" w:rsidRPr="000C1C0B" w:rsidRDefault="0084030F" w:rsidP="000C1C0B">
            <w:pPr>
              <w:widowControl/>
              <w:spacing w:before="100" w:beforeAutospacing="1" w:after="100" w:afterAutospacing="1"/>
              <w:ind w:left="360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4.</w:t>
            </w:r>
            <w:r w:rsidR="00A3629F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 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The meaning of ‘few’ and ‘little’ is the same. They both mean the quantity is very small. </w:t>
            </w:r>
            <w:r w:rsidR="00C56B62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But they are used differently. 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From the story, w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rite down what is after ‘</w:t>
            </w:r>
            <w:r w:rsidR="00C56B62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few’ and what is after ‘little’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.</w:t>
            </w:r>
          </w:p>
          <w:p w:rsidR="0084030F" w:rsidRPr="00D11301" w:rsidRDefault="00A3629F" w:rsidP="00A3629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 xml:space="preserve">I have few </w:t>
            </w:r>
            <w:r w:rsidR="0084030F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________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>__________</w:t>
            </w:r>
            <w:r w:rsidR="0084030F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_.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         I have little</w:t>
            </w:r>
            <w:r w:rsidR="0084030F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________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>__________</w:t>
            </w:r>
            <w:r w:rsidR="0084030F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_.</w:t>
            </w:r>
          </w:p>
          <w:p w:rsidR="0084030F" w:rsidRPr="00D11301" w:rsidRDefault="0084030F" w:rsidP="00A3629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I have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 xml:space="preserve"> </w:t>
            </w:r>
            <w:r w:rsidR="00A3629F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fe</w:t>
            </w:r>
            <w:r w:rsidR="00A3629F">
              <w:rPr>
                <w:rFonts w:ascii="Times New Roman" w:eastAsia="新細明體" w:hAnsi="Times New Roman" w:cs="Times New Roman" w:hint="eastAsia"/>
                <w:color w:val="222222"/>
                <w:kern w:val="0"/>
                <w:sz w:val="28"/>
                <w:szCs w:val="28"/>
                <w:lang w:eastAsia="zh-HK"/>
              </w:rPr>
              <w:t>w</w:t>
            </w: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_____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>__________</w:t>
            </w: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____.           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 xml:space="preserve">  </w:t>
            </w:r>
            <w:r w:rsidR="00A3629F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I have little</w:t>
            </w: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________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>__________</w:t>
            </w: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_.</w:t>
            </w:r>
          </w:p>
          <w:p w:rsidR="0084030F" w:rsidRPr="000C1C0B" w:rsidRDefault="0084030F" w:rsidP="00A3629F">
            <w:pPr>
              <w:widowControl/>
              <w:ind w:leftChars="200" w:left="480"/>
              <w:rPr>
                <w:rFonts w:ascii="新細明體" w:eastAsia="SimSun" w:hAnsi="新細明體" w:cs="新細明體"/>
                <w:color w:val="222222"/>
                <w:kern w:val="0"/>
                <w:sz w:val="28"/>
                <w:szCs w:val="28"/>
                <w:lang w:eastAsia="zh-CN"/>
              </w:rPr>
            </w:pP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I have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 xml:space="preserve"> </w:t>
            </w:r>
            <w:r w:rsidR="00A3629F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few</w:t>
            </w: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_________</w:t>
            </w:r>
            <w:r w:rsidR="00C56B62"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  <w:lang w:eastAsia="zh-HK"/>
              </w:rPr>
              <w:t>__________</w:t>
            </w:r>
            <w:r w:rsidRPr="00D11301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.          </w:t>
            </w:r>
          </w:p>
        </w:tc>
      </w:tr>
      <w:tr w:rsidR="0084030F" w:rsidRPr="001E078B" w:rsidTr="0084030F"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0F" w:rsidRPr="000C1C0B" w:rsidRDefault="0084030F" w:rsidP="00C56B62">
            <w:pPr>
              <w:widowControl/>
              <w:spacing w:before="100" w:beforeAutospacing="1" w:after="100" w:afterAutospacing="1"/>
              <w:ind w:left="360"/>
              <w:rPr>
                <w:rFonts w:ascii="SimSun" w:eastAsia="SimSun" w:hAnsi="SimSun" w:cs="Arial"/>
                <w:color w:val="222222"/>
                <w:kern w:val="0"/>
                <w:sz w:val="28"/>
                <w:szCs w:val="28"/>
                <w:lang w:eastAsia="zh-HK"/>
              </w:rPr>
            </w:pP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5.</w:t>
            </w:r>
            <w:r w:rsidR="000C1C0B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</w:t>
            </w:r>
            <w:r w:rsidRPr="000C1C0B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Findings</w:t>
            </w:r>
            <w:r w:rsidR="00C56B62">
              <w:rPr>
                <w:rFonts w:ascii="SimSun" w:hAnsi="SimSun" w:cs="Arial" w:hint="eastAsia"/>
                <w:color w:val="222222"/>
                <w:kern w:val="0"/>
                <w:sz w:val="28"/>
                <w:szCs w:val="28"/>
                <w:lang w:eastAsia="zh-HK"/>
              </w:rPr>
              <w:t>:</w:t>
            </w:r>
            <w:r w:rsidR="00C56B62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‘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F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ew’ is used 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after</w:t>
            </w:r>
            <w:r w:rsidR="00C56B62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 __________________ nouns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, e.g. 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___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__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______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.</w:t>
            </w:r>
            <w:r w:rsidR="000C1C0B">
              <w:rPr>
                <w:rFonts w:ascii="SimSun" w:eastAsia="SimSun" w:hAnsi="SimSun" w:cs="Arial" w:hint="eastAsia"/>
                <w:color w:val="222222"/>
                <w:kern w:val="0"/>
                <w:sz w:val="28"/>
                <w:szCs w:val="28"/>
                <w:lang w:eastAsia="zh-CN"/>
              </w:rPr>
              <w:t xml:space="preserve"> 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‘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L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ittle’ is used 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after</w:t>
            </w:r>
            <w:r w:rsidR="00C56B62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 xml:space="preserve"> ______________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__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__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 </w:t>
            </w:r>
            <w:r w:rsidR="00C56B62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nouns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, e.g. 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________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_____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__</w:t>
            </w:r>
            <w:r w:rsidR="00C56B62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8"/>
                <w:lang w:eastAsia="zh-HK"/>
              </w:rPr>
              <w:t>.</w:t>
            </w:r>
          </w:p>
        </w:tc>
      </w:tr>
      <w:tr w:rsidR="0084030F" w:rsidRPr="001E078B" w:rsidTr="0084030F"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0F" w:rsidRPr="000C1C0B" w:rsidRDefault="0084030F" w:rsidP="000C1C0B">
            <w:pPr>
              <w:widowControl/>
              <w:spacing w:before="100" w:beforeAutospacing="1" w:after="100" w:afterAutospacing="1"/>
              <w:ind w:left="360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6.</w:t>
            </w:r>
            <w:r w:rsidR="00A3629F">
              <w:rPr>
                <w:rFonts w:ascii="Times New Roman" w:eastAsia="新細明體" w:hAnsi="Times New Roman" w:cs="Times New Roman"/>
                <w:color w:val="222222"/>
                <w:kern w:val="0"/>
                <w:sz w:val="28"/>
                <w:szCs w:val="28"/>
              </w:rPr>
              <w:t>  </w:t>
            </w:r>
            <w:r w:rsidRPr="000C1C0B"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  <w:t>Let’s make some sentences with ‘few’ and ‘little’. Draw pictures to show the meaning.</w:t>
            </w:r>
          </w:p>
          <w:tbl>
            <w:tblPr>
              <w:tblpPr w:leftFromText="180" w:rightFromText="180" w:vertAnchor="text"/>
              <w:tblW w:w="104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757"/>
            </w:tblGrid>
            <w:tr w:rsidR="0084030F" w:rsidRPr="000C1C0B" w:rsidTr="000C1C0B">
              <w:trPr>
                <w:trHeight w:val="1680"/>
              </w:trPr>
              <w:tc>
                <w:tcPr>
                  <w:tcW w:w="4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030F" w:rsidRPr="000C1C0B" w:rsidRDefault="0084030F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030F" w:rsidRPr="000C1C0B" w:rsidRDefault="0084030F" w:rsidP="000C1C0B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Chars="0"/>
                    <w:rPr>
                      <w:rFonts w:ascii="Arial" w:eastAsia="SimSun" w:hAnsi="Arial" w:cs="Arial"/>
                      <w:kern w:val="0"/>
                      <w:sz w:val="28"/>
                      <w:szCs w:val="28"/>
                      <w:lang w:eastAsia="zh-CN"/>
                    </w:rPr>
                  </w:pPr>
                  <w:r w:rsidRPr="000C1C0B">
                    <w:rPr>
                      <w:rFonts w:ascii="Arial" w:eastAsia="新細明體" w:hAnsi="Arial" w:cs="Arial"/>
                      <w:kern w:val="0"/>
                      <w:sz w:val="28"/>
                      <w:szCs w:val="28"/>
                    </w:rPr>
                    <w:t>‘few’</w:t>
                  </w:r>
                </w:p>
                <w:p w:rsidR="000C1C0B" w:rsidRPr="00C56B62" w:rsidRDefault="000C1C0B" w:rsidP="000C1C0B">
                  <w:pPr>
                    <w:widowControl/>
                    <w:spacing w:before="100" w:beforeAutospacing="1" w:after="100" w:afterAutospacing="1"/>
                    <w:rPr>
                      <w:rFonts w:ascii="Arial" w:hAnsi="Arial" w:cs="Arial"/>
                      <w:kern w:val="0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Arial" w:eastAsia="SimSun" w:hAnsi="Arial" w:cs="Arial" w:hint="eastAsia"/>
                      <w:kern w:val="0"/>
                      <w:sz w:val="28"/>
                      <w:szCs w:val="28"/>
                      <w:lang w:eastAsia="zh-CN"/>
                    </w:rPr>
                    <w:t>_________________________________</w:t>
                  </w:r>
                  <w:r w:rsidR="00C56B62">
                    <w:rPr>
                      <w:rFonts w:ascii="Arial" w:hAnsi="Arial" w:cs="Arial" w:hint="eastAsia"/>
                      <w:kern w:val="0"/>
                      <w:sz w:val="28"/>
                      <w:szCs w:val="28"/>
                      <w:lang w:eastAsia="zh-HK"/>
                    </w:rPr>
                    <w:t>_________</w:t>
                  </w:r>
                </w:p>
                <w:p w:rsidR="000C1C0B" w:rsidRPr="00C56B62" w:rsidRDefault="000C1C0B" w:rsidP="000C1C0B">
                  <w:pPr>
                    <w:widowControl/>
                    <w:spacing w:before="100" w:beforeAutospacing="1" w:after="100" w:afterAutospacing="1"/>
                    <w:rPr>
                      <w:rFonts w:ascii="Arial" w:hAnsi="Arial" w:cs="Arial"/>
                      <w:kern w:val="0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Arial" w:eastAsia="SimSun" w:hAnsi="Arial" w:cs="Arial" w:hint="eastAsia"/>
                      <w:kern w:val="0"/>
                      <w:sz w:val="28"/>
                      <w:szCs w:val="28"/>
                      <w:lang w:eastAsia="zh-CN"/>
                    </w:rPr>
                    <w:t>_________________________________</w:t>
                  </w:r>
                  <w:r w:rsidR="00C56B62">
                    <w:rPr>
                      <w:rFonts w:ascii="Arial" w:hAnsi="Arial" w:cs="Arial" w:hint="eastAsia"/>
                      <w:kern w:val="0"/>
                      <w:sz w:val="28"/>
                      <w:szCs w:val="28"/>
                      <w:lang w:eastAsia="zh-HK"/>
                    </w:rPr>
                    <w:t>_________</w:t>
                  </w:r>
                </w:p>
              </w:tc>
            </w:tr>
            <w:tr w:rsidR="0084030F" w:rsidRPr="000C1C0B" w:rsidTr="000C1C0B">
              <w:trPr>
                <w:trHeight w:val="1535"/>
              </w:trPr>
              <w:tc>
                <w:tcPr>
                  <w:tcW w:w="49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030F" w:rsidRPr="000C1C0B" w:rsidRDefault="0084030F" w:rsidP="000C1C0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0C1C0B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62" w:rsidRDefault="0084030F" w:rsidP="000C1C0B">
                  <w:pPr>
                    <w:widowControl/>
                    <w:spacing w:before="100" w:beforeAutospacing="1" w:after="100" w:afterAutospacing="1"/>
                    <w:ind w:left="360"/>
                    <w:rPr>
                      <w:rFonts w:ascii="Arial" w:eastAsia="新細明體" w:hAnsi="Arial" w:cs="Arial"/>
                      <w:kern w:val="0"/>
                      <w:sz w:val="28"/>
                      <w:szCs w:val="28"/>
                      <w:lang w:eastAsia="zh-HK"/>
                    </w:rPr>
                  </w:pPr>
                  <w:r w:rsidRPr="000C1C0B">
                    <w:rPr>
                      <w:rFonts w:ascii="Arial" w:eastAsia="新細明體" w:hAnsi="Arial" w:cs="Arial"/>
                      <w:kern w:val="0"/>
                      <w:sz w:val="28"/>
                      <w:szCs w:val="28"/>
                    </w:rPr>
                    <w:t>2.</w:t>
                  </w:r>
                  <w:r w:rsidRPr="000C1C0B">
                    <w:rPr>
                      <w:rFonts w:ascii="Times New Roman" w:eastAsia="新細明體" w:hAnsi="Times New Roman" w:cs="Times New Roman"/>
                      <w:kern w:val="0"/>
                      <w:sz w:val="28"/>
                      <w:szCs w:val="28"/>
                    </w:rPr>
                    <w:t>     </w:t>
                  </w:r>
                  <w:r w:rsidRPr="000C1C0B">
                    <w:rPr>
                      <w:rFonts w:ascii="Arial" w:eastAsia="新細明體" w:hAnsi="Arial" w:cs="Arial"/>
                      <w:kern w:val="0"/>
                      <w:sz w:val="28"/>
                      <w:szCs w:val="28"/>
                    </w:rPr>
                    <w:t>‘little’</w:t>
                  </w:r>
                </w:p>
                <w:p w:rsidR="000C1C0B" w:rsidRPr="00C56B62" w:rsidRDefault="000C1C0B" w:rsidP="00C56B62">
                  <w:pPr>
                    <w:widowControl/>
                    <w:spacing w:before="100" w:beforeAutospacing="1" w:after="100" w:afterAutospacing="1"/>
                    <w:rPr>
                      <w:rFonts w:ascii="Arial" w:hAnsi="Arial" w:cs="Arial"/>
                      <w:kern w:val="0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Arial" w:eastAsia="SimSun" w:hAnsi="Arial" w:cs="Arial" w:hint="eastAsia"/>
                      <w:kern w:val="0"/>
                      <w:sz w:val="28"/>
                      <w:szCs w:val="28"/>
                      <w:lang w:eastAsia="zh-CN"/>
                    </w:rPr>
                    <w:t>_________________________________</w:t>
                  </w:r>
                  <w:r w:rsidR="00C56B62">
                    <w:rPr>
                      <w:rFonts w:ascii="Arial" w:hAnsi="Arial" w:cs="Arial" w:hint="eastAsia"/>
                      <w:kern w:val="0"/>
                      <w:sz w:val="28"/>
                      <w:szCs w:val="28"/>
                      <w:lang w:eastAsia="zh-HK"/>
                    </w:rPr>
                    <w:t>________</w:t>
                  </w:r>
                </w:p>
                <w:p w:rsidR="0084030F" w:rsidRPr="00C56B62" w:rsidRDefault="000C1C0B" w:rsidP="000C1C0B">
                  <w:pPr>
                    <w:widowControl/>
                    <w:rPr>
                      <w:rFonts w:ascii="新細明體" w:hAnsi="新細明體" w:cs="新細明體"/>
                      <w:kern w:val="0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Arial" w:eastAsia="SimSun" w:hAnsi="Arial" w:cs="Arial" w:hint="eastAsia"/>
                      <w:kern w:val="0"/>
                      <w:sz w:val="28"/>
                      <w:szCs w:val="28"/>
                      <w:lang w:eastAsia="zh-CN"/>
                    </w:rPr>
                    <w:t>_________________________________</w:t>
                  </w:r>
                  <w:r w:rsidR="00C56B62">
                    <w:rPr>
                      <w:rFonts w:ascii="Arial" w:hAnsi="Arial" w:cs="Arial" w:hint="eastAsia"/>
                      <w:kern w:val="0"/>
                      <w:sz w:val="28"/>
                      <w:szCs w:val="28"/>
                      <w:lang w:eastAsia="zh-HK"/>
                    </w:rPr>
                    <w:t>________</w:t>
                  </w:r>
                </w:p>
              </w:tc>
            </w:tr>
          </w:tbl>
          <w:p w:rsidR="0084030F" w:rsidRPr="000C1C0B" w:rsidRDefault="0084030F" w:rsidP="000C1C0B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</w:tbl>
    <w:p w:rsidR="001E078B" w:rsidRPr="0084030F" w:rsidRDefault="001E078B" w:rsidP="001E078B">
      <w:pPr>
        <w:widowControl/>
        <w:rPr>
          <w:rFonts w:ascii="新細明體" w:eastAsia="SimSun" w:hAnsi="新細明體" w:cs="新細明體"/>
          <w:vanish/>
          <w:kern w:val="0"/>
          <w:szCs w:val="24"/>
          <w:lang w:eastAsia="zh-CN"/>
        </w:rPr>
      </w:pPr>
    </w:p>
    <w:p w:rsidR="001E078B" w:rsidRPr="001E078B" w:rsidRDefault="001E078B" w:rsidP="001E078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1E078B" w:rsidRPr="0084030F" w:rsidRDefault="001E078B">
      <w:pPr>
        <w:rPr>
          <w:rFonts w:eastAsia="SimSun"/>
          <w:lang w:eastAsia="zh-CN"/>
        </w:rPr>
      </w:pPr>
    </w:p>
    <w:p w:rsidR="00793850" w:rsidRDefault="00793850">
      <w:pPr>
        <w:rPr>
          <w:rFonts w:eastAsia="SimSun"/>
          <w:szCs w:val="24"/>
          <w:lang w:eastAsia="zh-CN"/>
        </w:rPr>
      </w:pPr>
    </w:p>
    <w:tbl>
      <w:tblPr>
        <w:tblW w:w="8931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410"/>
      </w:tblGrid>
      <w:tr w:rsidR="008C72D1" w:rsidRPr="001E078B" w:rsidTr="0089647B">
        <w:trPr>
          <w:trHeight w:val="1379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D1" w:rsidRPr="008C72D1" w:rsidRDefault="00A3629F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eastAsia="新細明體" w:cs="新細明體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7.  </w:t>
            </w:r>
            <w:r w:rsidR="008C72D1"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Write a story :</w:t>
            </w:r>
          </w:p>
          <w:p w:rsidR="008C72D1" w:rsidRPr="008C72D1" w:rsidRDefault="0089647B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One day you found th</w:t>
            </w:r>
            <w:r>
              <w:rPr>
                <w:rFonts w:eastAsia="新細明體" w:cs="新細明體" w:hint="eastAsia"/>
                <w:color w:val="222222"/>
                <w:kern w:val="0"/>
                <w:sz w:val="28"/>
                <w:szCs w:val="28"/>
                <w:lang w:eastAsia="zh-HK"/>
              </w:rPr>
              <w:t>e</w:t>
            </w:r>
            <w:r w:rsidR="008C72D1"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 xml:space="preserve"> beautiful lamp. You picked it up. The fairy appeared again. You are going to make some wishes.</w:t>
            </w:r>
            <w:r w:rsidR="008C72D1" w:rsidRPr="008C72D1">
              <w:rPr>
                <w:rFonts w:eastAsia="SimSun" w:cs="新細明體" w:hint="eastAsia"/>
                <w:color w:val="222222"/>
                <w:kern w:val="0"/>
                <w:sz w:val="28"/>
                <w:szCs w:val="28"/>
                <w:lang w:eastAsia="zh-CN"/>
              </w:rPr>
              <w:t xml:space="preserve"> </w:t>
            </w:r>
            <w:r w:rsidR="008C72D1"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Use the words below and write</w:t>
            </w:r>
            <w:r>
              <w:rPr>
                <w:rFonts w:eastAsia="新細明體" w:cs="新細明體" w:hint="eastAsia"/>
                <w:color w:val="222222"/>
                <w:kern w:val="0"/>
                <w:sz w:val="28"/>
                <w:szCs w:val="28"/>
                <w:lang w:eastAsia="zh-HK"/>
              </w:rPr>
              <w:t xml:space="preserve"> a</w:t>
            </w:r>
            <w:r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 xml:space="preserve"> dialogue</w:t>
            </w:r>
            <w:r w:rsidR="008C72D1"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 xml:space="preserve"> between you and the fairy. You can draw pictures. You may add your own ideas</w:t>
            </w:r>
            <w:r w:rsidR="008C72D1" w:rsidRPr="008C72D1">
              <w:rPr>
                <w:rFonts w:eastAsia="SimSun" w:cs="新細明體" w:hint="eastAsia"/>
                <w:color w:val="222222"/>
                <w:kern w:val="0"/>
                <w:sz w:val="28"/>
                <w:szCs w:val="28"/>
                <w:lang w:eastAsia="zh-CN"/>
              </w:rPr>
              <w:t xml:space="preserve"> </w:t>
            </w:r>
            <w:r w:rsidR="008C72D1"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to make your story interesting.</w:t>
            </w:r>
          </w:p>
        </w:tc>
      </w:tr>
      <w:tr w:rsidR="008C72D1" w:rsidRPr="001E078B" w:rsidTr="0089647B">
        <w:trPr>
          <w:trHeight w:val="689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D1" w:rsidRPr="008C72D1" w:rsidRDefault="008C72D1" w:rsidP="002B0233">
            <w:pPr>
              <w:widowControl/>
              <w:rPr>
                <w:rFonts w:ascii="Comic Sans MS" w:eastAsia="SimSun" w:hAnsi="Comic Sans MS" w:cs="新細明體"/>
                <w:color w:val="222222"/>
                <w:kern w:val="0"/>
                <w:sz w:val="28"/>
                <w:szCs w:val="28"/>
                <w:lang w:eastAsia="zh-CN"/>
              </w:rPr>
            </w:pP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  <w:bdr w:val="single" w:sz="8" w:space="0" w:color="auto" w:frame="1"/>
              </w:rPr>
              <w:t>stickers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</w:rPr>
              <w:t> 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  <w:bdr w:val="single" w:sz="8" w:space="0" w:color="auto" w:frame="1"/>
              </w:rPr>
              <w:t>ice-cream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</w:rPr>
              <w:t> 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  <w:bdr w:val="single" w:sz="8" w:space="0" w:color="auto" w:frame="1"/>
              </w:rPr>
              <w:t>beautiful clothes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</w:rPr>
              <w:t> 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  <w:bdr w:val="single" w:sz="8" w:space="0" w:color="auto" w:frame="1"/>
              </w:rPr>
              <w:t>teddy</w:t>
            </w:r>
            <w:r w:rsidR="0089647B">
              <w:rPr>
                <w:rFonts w:ascii="Comic Sans MS" w:eastAsia="新細明體" w:hAnsi="Comic Sans MS" w:cs="新細明體" w:hint="eastAsia"/>
                <w:b/>
                <w:bCs/>
                <w:color w:val="222222"/>
                <w:kern w:val="0"/>
                <w:sz w:val="28"/>
                <w:szCs w:val="28"/>
                <w:bdr w:val="single" w:sz="8" w:space="0" w:color="auto" w:frame="1"/>
                <w:lang w:eastAsia="zh-HK"/>
              </w:rPr>
              <w:t xml:space="preserve"> bears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</w:rPr>
              <w:t> 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  <w:bdr w:val="single" w:sz="8" w:space="0" w:color="auto" w:frame="1"/>
              </w:rPr>
              <w:t>little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</w:rPr>
              <w:t> </w:t>
            </w:r>
            <w:r w:rsidRPr="008C72D1">
              <w:rPr>
                <w:rFonts w:ascii="Comic Sans MS" w:eastAsia="新細明體" w:hAnsi="Comic Sans MS" w:cs="新細明體"/>
                <w:b/>
                <w:bCs/>
                <w:color w:val="222222"/>
                <w:kern w:val="0"/>
                <w:sz w:val="28"/>
                <w:szCs w:val="28"/>
                <w:bdr w:val="single" w:sz="8" w:space="0" w:color="auto" w:frame="1"/>
              </w:rPr>
              <w:t>few</w:t>
            </w:r>
          </w:p>
        </w:tc>
      </w:tr>
      <w:tr w:rsidR="008C72D1" w:rsidRPr="001E078B" w:rsidTr="0089647B">
        <w:trPr>
          <w:trHeight w:val="10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E.g.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Grandpa: I have few teeth. I want more teeth. I can eat apples with more teeth.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Fairy: Ok. I can give you more teeth.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D1" w:rsidRPr="008C72D1" w:rsidRDefault="008C72D1" w:rsidP="002B0233">
            <w:pPr>
              <w:widowControl/>
              <w:rPr>
                <w:rFonts w:eastAsia="新細明體" w:cs="Arial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Arial"/>
                <w:noProof/>
                <w:color w:val="222222"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5C012AF" wp14:editId="04998C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93980</wp:posOffset>
                  </wp:positionV>
                  <wp:extent cx="1414145" cy="76390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pa teet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72D1" w:rsidRPr="001E078B" w:rsidTr="0089647B">
        <w:trPr>
          <w:trHeight w:val="632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You: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Fairy: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You 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Fairy: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You: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Fairy: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You 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Fairy: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You: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Fairy: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You :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Fairy: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  <w:p w:rsidR="008C72D1" w:rsidRPr="008C72D1" w:rsidRDefault="008C72D1" w:rsidP="002B0233">
            <w:pPr>
              <w:widowControl/>
              <w:spacing w:line="550" w:lineRule="atLeast"/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</w:pPr>
            <w:r w:rsidRPr="008C72D1">
              <w:rPr>
                <w:rFonts w:eastAsia="新細明體" w:cs="新細明體"/>
                <w:color w:val="222222"/>
                <w:kern w:val="0"/>
                <w:sz w:val="28"/>
                <w:szCs w:val="28"/>
              </w:rPr>
              <w:t> </w:t>
            </w:r>
          </w:p>
        </w:tc>
      </w:tr>
    </w:tbl>
    <w:p w:rsidR="008C72D1" w:rsidRPr="008C72D1" w:rsidRDefault="008C72D1">
      <w:pPr>
        <w:rPr>
          <w:rFonts w:eastAsia="SimSun"/>
          <w:szCs w:val="24"/>
          <w:lang w:eastAsia="zh-CN"/>
        </w:rPr>
      </w:pPr>
    </w:p>
    <w:sectPr w:rsidR="008C72D1" w:rsidRPr="008C72D1" w:rsidSect="008C72D1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0B" w:rsidRDefault="000C1C0B" w:rsidP="000C1C0B">
      <w:r>
        <w:separator/>
      </w:r>
    </w:p>
  </w:endnote>
  <w:endnote w:type="continuationSeparator" w:id="0">
    <w:p w:rsidR="000C1C0B" w:rsidRDefault="000C1C0B" w:rsidP="000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23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BC7" w:rsidRDefault="0089647B" w:rsidP="009E5BC7">
        <w:pPr>
          <w:pStyle w:val="Footer"/>
          <w:ind w:left="647" w:firstLine="4153"/>
          <w:rPr>
            <w:noProof/>
            <w:lang w:eastAsia="zh-HK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D4">
          <w:rPr>
            <w:noProof/>
          </w:rPr>
          <w:t>1</w:t>
        </w:r>
        <w:r>
          <w:rPr>
            <w:noProof/>
          </w:rPr>
          <w:fldChar w:fldCharType="end"/>
        </w:r>
        <w:r w:rsidR="009E5BC7">
          <w:rPr>
            <w:rFonts w:hint="eastAsia"/>
            <w:noProof/>
            <w:lang w:eastAsia="zh-HK"/>
          </w:rPr>
          <w:tab/>
          <w:t xml:space="preserve">   </w:t>
        </w:r>
        <w:r w:rsidR="00C97AB2">
          <w:rPr>
            <w:rFonts w:hint="eastAsia"/>
            <w:noProof/>
            <w:lang w:eastAsia="zh-HK"/>
          </w:rPr>
          <w:t>Designed by Chau Ka Ying</w:t>
        </w:r>
      </w:p>
      <w:p w:rsidR="0089647B" w:rsidRDefault="009E5BC7" w:rsidP="00C97AB2">
        <w:pPr>
          <w:pStyle w:val="Footer"/>
          <w:ind w:firstLine="3840"/>
          <w:jc w:val="center"/>
        </w:pPr>
        <w:r>
          <w:rPr>
            <w:rFonts w:hint="eastAsia"/>
            <w:noProof/>
            <w:lang w:eastAsia="zh-HK"/>
          </w:rPr>
          <w:tab/>
        </w:r>
        <w:r>
          <w:rPr>
            <w:rFonts w:hint="eastAsia"/>
            <w:noProof/>
            <w:lang w:eastAsia="zh-HK"/>
          </w:rPr>
          <w:tab/>
          <w:t xml:space="preserve">    The Hong Kong Institute of Education</w:t>
        </w:r>
      </w:p>
    </w:sdtContent>
  </w:sdt>
  <w:p w:rsidR="0089647B" w:rsidRPr="009E5BC7" w:rsidRDefault="00896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0B" w:rsidRDefault="000C1C0B" w:rsidP="000C1C0B">
      <w:r>
        <w:separator/>
      </w:r>
    </w:p>
  </w:footnote>
  <w:footnote w:type="continuationSeparator" w:id="0">
    <w:p w:rsidR="000C1C0B" w:rsidRDefault="000C1C0B" w:rsidP="000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049"/>
    <w:multiLevelType w:val="hybridMultilevel"/>
    <w:tmpl w:val="500439C2"/>
    <w:lvl w:ilvl="0" w:tplc="8C4CBC74">
      <w:start w:val="1"/>
      <w:numFmt w:val="decimal"/>
      <w:lvlText w:val="%1."/>
      <w:lvlJc w:val="left"/>
      <w:pPr>
        <w:ind w:left="945" w:hanging="585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B"/>
    <w:rsid w:val="000C1C0B"/>
    <w:rsid w:val="001E078B"/>
    <w:rsid w:val="002E78D4"/>
    <w:rsid w:val="00386498"/>
    <w:rsid w:val="005474D2"/>
    <w:rsid w:val="006B3636"/>
    <w:rsid w:val="00793850"/>
    <w:rsid w:val="007F79CB"/>
    <w:rsid w:val="007F7E18"/>
    <w:rsid w:val="0084030F"/>
    <w:rsid w:val="0089647B"/>
    <w:rsid w:val="008C72D1"/>
    <w:rsid w:val="009E5BC7"/>
    <w:rsid w:val="00A3629F"/>
    <w:rsid w:val="00BC0226"/>
    <w:rsid w:val="00C56B62"/>
    <w:rsid w:val="00C97AB2"/>
    <w:rsid w:val="00D11301"/>
    <w:rsid w:val="00D74DB7"/>
    <w:rsid w:val="00D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rsid w:val="001E078B"/>
  </w:style>
  <w:style w:type="paragraph" w:styleId="BalloonText">
    <w:name w:val="Balloon Text"/>
    <w:basedOn w:val="Normal"/>
    <w:link w:val="BalloonTextChar"/>
    <w:uiPriority w:val="99"/>
    <w:semiHidden/>
    <w:unhideWhenUsed/>
    <w:rsid w:val="00840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0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C1C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1C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1C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rsid w:val="001E078B"/>
  </w:style>
  <w:style w:type="paragraph" w:styleId="BalloonText">
    <w:name w:val="Balloon Text"/>
    <w:basedOn w:val="Normal"/>
    <w:link w:val="BalloonTextChar"/>
    <w:uiPriority w:val="99"/>
    <w:semiHidden/>
    <w:unhideWhenUsed/>
    <w:rsid w:val="00840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0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C1C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1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1C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1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BCC-2004-41F6-A509-F94077A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HKIEd</cp:lastModifiedBy>
  <cp:revision>12</cp:revision>
  <cp:lastPrinted>2015-06-10T01:10:00Z</cp:lastPrinted>
  <dcterms:created xsi:type="dcterms:W3CDTF">2015-06-18T10:05:00Z</dcterms:created>
  <dcterms:modified xsi:type="dcterms:W3CDTF">2015-07-04T05:33:00Z</dcterms:modified>
</cp:coreProperties>
</file>